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F86" w:rsidRDefault="00253F86" w:rsidP="00253F86">
      <w:pPr>
        <w:spacing w:after="0"/>
        <w:jc w:val="center"/>
        <w:rPr>
          <w:rFonts w:ascii="Calibri Light" w:eastAsia="Times New Roman" w:hAnsi="Calibri Light" w:cs="Times New Roman"/>
          <w:caps/>
          <w:color w:val="21C1DE"/>
          <w:spacing w:val="10"/>
          <w:sz w:val="52"/>
          <w:szCs w:val="52"/>
        </w:rPr>
      </w:pPr>
      <w:r>
        <w:rPr>
          <w:rFonts w:ascii="Calibri Light" w:eastAsia="Times New Roman" w:hAnsi="Calibri Light" w:cs="Times New Roman"/>
          <w:caps/>
          <w:color w:val="21C1DE"/>
          <w:spacing w:val="10"/>
          <w:sz w:val="52"/>
          <w:szCs w:val="52"/>
        </w:rPr>
        <w:t>Sensor integration tutorial</w:t>
      </w:r>
      <w:r w:rsidR="00AA1CB2">
        <w:rPr>
          <w:rFonts w:ascii="Calibri Light" w:eastAsia="Times New Roman" w:hAnsi="Calibri Light" w:cs="Times New Roman"/>
          <w:caps/>
          <w:color w:val="21C1DE"/>
          <w:spacing w:val="10"/>
          <w:sz w:val="52"/>
          <w:szCs w:val="52"/>
        </w:rPr>
        <w:t xml:space="preserve"> w/o LED panels</w:t>
      </w:r>
    </w:p>
    <w:p w:rsidR="00253F86" w:rsidRPr="00845991" w:rsidRDefault="00253F86" w:rsidP="003101D1">
      <w:pPr>
        <w:pStyle w:val="Heading2"/>
        <w:rPr>
          <w:rFonts w:eastAsia="Times New Roman" w:cstheme="minorHAnsi"/>
          <w:sz w:val="22"/>
          <w:szCs w:val="22"/>
        </w:rPr>
      </w:pPr>
      <w:r w:rsidRPr="00845991">
        <w:rPr>
          <w:rFonts w:eastAsia="Times New Roman" w:cstheme="minorHAnsi"/>
          <w:sz w:val="22"/>
          <w:szCs w:val="22"/>
        </w:rPr>
        <w:t>Boat prep</w:t>
      </w:r>
    </w:p>
    <w:p w:rsidR="00253F86" w:rsidRPr="00845991"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Test drive the boat.</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Set everything to a slow speed.</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Make sure the boat can turn and go backwards.</w:t>
      </w:r>
    </w:p>
    <w:p w:rsidR="00FD6648" w:rsidRPr="00B65BA5" w:rsidRDefault="007A1AF3" w:rsidP="00B65BA5">
      <w:pPr>
        <w:pStyle w:val="ListParagraph"/>
        <w:numPr>
          <w:ilvl w:val="1"/>
          <w:numId w:val="3"/>
        </w:numPr>
        <w:rPr>
          <w:rFonts w:eastAsia="Times New Roman" w:cstheme="minorHAnsi"/>
          <w:sz w:val="22"/>
          <w:szCs w:val="22"/>
        </w:rPr>
      </w:pPr>
      <w:r w:rsidRPr="00845991">
        <w:rPr>
          <w:rFonts w:eastAsia="Times New Roman" w:cstheme="minorHAnsi"/>
          <w:sz w:val="22"/>
          <w:szCs w:val="22"/>
        </w:rPr>
        <w:t>Watch for how low/</w:t>
      </w:r>
      <w:r w:rsidR="00B65BA5">
        <w:rPr>
          <w:rFonts w:eastAsia="Times New Roman" w:cstheme="minorHAnsi"/>
          <w:sz w:val="22"/>
          <w:szCs w:val="22"/>
        </w:rPr>
        <w:t>high the boat sits in the water.</w:t>
      </w:r>
    </w:p>
    <w:p w:rsidR="00C17EE0" w:rsidRDefault="00FD6648" w:rsidP="00C17EE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457C717E" wp14:editId="236AA9F7">
            <wp:extent cx="3005254" cy="2149842"/>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208" t="41500" r="37034" b="25783"/>
                    <a:stretch/>
                  </pic:blipFill>
                  <pic:spPr bwMode="auto">
                    <a:xfrm>
                      <a:off x="0" y="0"/>
                      <a:ext cx="3018877" cy="2159588"/>
                    </a:xfrm>
                    <a:prstGeom prst="rect">
                      <a:avLst/>
                    </a:prstGeom>
                    <a:ln>
                      <a:noFill/>
                    </a:ln>
                    <a:extLst>
                      <a:ext uri="{53640926-AAD7-44D8-BBD7-CCE9431645EC}">
                        <a14:shadowObscured xmlns:a14="http://schemas.microsoft.com/office/drawing/2010/main"/>
                      </a:ext>
                    </a:extLst>
                  </pic:spPr>
                </pic:pic>
              </a:graphicData>
            </a:graphic>
          </wp:inline>
        </w:drawing>
      </w:r>
      <w:r w:rsidRPr="00FD664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6648">
        <w:rPr>
          <w:rFonts w:eastAsia="Times New Roman" w:cstheme="minorHAnsi"/>
          <w:noProof/>
          <w:sz w:val="22"/>
          <w:szCs w:val="22"/>
        </w:rPr>
        <w:drawing>
          <wp:inline distT="0" distB="0" distL="0" distR="0">
            <wp:extent cx="2153239" cy="2068745"/>
            <wp:effectExtent l="4127" t="0" r="4128" b="4127"/>
            <wp:docPr id="2" name="Picture 2" descr="C:\Users\talia\Downloads\IMG_20190705_153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05_153811.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7755" t="7350" r="5505" b="7169"/>
                    <a:stretch/>
                  </pic:blipFill>
                  <pic:spPr bwMode="auto">
                    <a:xfrm rot="5400000">
                      <a:off x="0" y="0"/>
                      <a:ext cx="2156056" cy="2071451"/>
                    </a:xfrm>
                    <a:prstGeom prst="rect">
                      <a:avLst/>
                    </a:prstGeom>
                    <a:noFill/>
                    <a:ln>
                      <a:noFill/>
                    </a:ln>
                    <a:extLst>
                      <a:ext uri="{53640926-AAD7-44D8-BBD7-CCE9431645EC}">
                        <a14:shadowObscured xmlns:a14="http://schemas.microsoft.com/office/drawing/2010/main"/>
                      </a:ext>
                    </a:extLst>
                  </pic:spPr>
                </pic:pic>
              </a:graphicData>
            </a:graphic>
          </wp:inline>
        </w:drawing>
      </w:r>
    </w:p>
    <w:p w:rsidR="00C17EE0" w:rsidRPr="00C17EE0" w:rsidRDefault="00C17EE0" w:rsidP="00C17EE0">
      <w:pPr>
        <w:jc w:val="center"/>
        <w:rPr>
          <w:rStyle w:val="SubtleEmphasis"/>
          <w:lang w:val="x-none" w:eastAsia="x-none" w:bidi="x-none"/>
        </w:rPr>
      </w:pPr>
      <w:r>
        <w:rPr>
          <w:rStyle w:val="SubtleEmphasis"/>
        </w:rPr>
        <w:t>This was a test drive of the boat to see how much of the boat is in the water while it’s driving. The image on the right shows the settings which allowed us to drive at a reasonable speed, turn, and move forwards and backwards.</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Remove the stickers from the boat.</w:t>
      </w:r>
      <w:r w:rsidR="004D6476">
        <w:rPr>
          <w:rFonts w:eastAsia="Times New Roman" w:cstheme="minorHAnsi"/>
          <w:sz w:val="22"/>
          <w:szCs w:val="22"/>
        </w:rPr>
        <w:t xml:space="preserve"> Peel them off, then remove the sticker residue.</w:t>
      </w:r>
    </w:p>
    <w:p w:rsidR="004D6476" w:rsidRPr="004D6476" w:rsidRDefault="00EB614C" w:rsidP="004D6476">
      <w:pPr>
        <w:pStyle w:val="ListParagraph"/>
        <w:numPr>
          <w:ilvl w:val="1"/>
          <w:numId w:val="3"/>
        </w:numPr>
        <w:rPr>
          <w:rFonts w:eastAsia="Times New Roman" w:cstheme="minorHAnsi"/>
          <w:sz w:val="22"/>
          <w:szCs w:val="22"/>
        </w:rPr>
      </w:pPr>
      <w:r>
        <w:rPr>
          <w:rFonts w:eastAsia="Times New Roman" w:cstheme="minorHAnsi"/>
          <w:sz w:val="22"/>
          <w:szCs w:val="22"/>
        </w:rPr>
        <w:t>The best way we came up with was to use rubbing alcohol</w:t>
      </w:r>
      <w:r w:rsidR="0088334C">
        <w:rPr>
          <w:rFonts w:eastAsia="Times New Roman" w:cstheme="minorHAnsi"/>
          <w:sz w:val="22"/>
          <w:szCs w:val="22"/>
        </w:rPr>
        <w:t xml:space="preserve">. Let the sticker </w:t>
      </w:r>
      <w:r w:rsidR="004D6476">
        <w:rPr>
          <w:rFonts w:eastAsia="Times New Roman" w:cstheme="minorHAnsi"/>
          <w:sz w:val="22"/>
          <w:szCs w:val="22"/>
        </w:rPr>
        <w:t xml:space="preserve">residue </w:t>
      </w:r>
      <w:r w:rsidR="0088334C">
        <w:rPr>
          <w:rFonts w:eastAsia="Times New Roman" w:cstheme="minorHAnsi"/>
          <w:sz w:val="22"/>
          <w:szCs w:val="22"/>
        </w:rPr>
        <w:t>soak in the rubbing alcohol for a few minutes before removing the glue goop.</w:t>
      </w:r>
    </w:p>
    <w:p w:rsidR="004D6476" w:rsidRDefault="004D6476" w:rsidP="004D6476">
      <w:pPr>
        <w:jc w:val="center"/>
        <w:rPr>
          <w:rFonts w:eastAsia="Times New Roman" w:cstheme="minorHAnsi"/>
          <w:sz w:val="22"/>
          <w:szCs w:val="22"/>
        </w:rPr>
      </w:pPr>
      <w:r w:rsidRPr="004D6476">
        <w:rPr>
          <w:rFonts w:eastAsia="Times New Roman" w:cstheme="minorHAnsi"/>
          <w:noProof/>
          <w:sz w:val="22"/>
          <w:szCs w:val="22"/>
        </w:rPr>
        <w:drawing>
          <wp:inline distT="0" distB="0" distL="0" distR="0">
            <wp:extent cx="2111317" cy="2320376"/>
            <wp:effectExtent l="0" t="0" r="3810" b="3810"/>
            <wp:docPr id="54" name="Picture 54" descr="C:\Users\talia\Desktop\IMG-20190723-WA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20190723-WA0006.jpe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5464" b="12738"/>
                    <a:stretch/>
                  </pic:blipFill>
                  <pic:spPr bwMode="auto">
                    <a:xfrm>
                      <a:off x="0" y="0"/>
                      <a:ext cx="2153696" cy="2366951"/>
                    </a:xfrm>
                    <a:prstGeom prst="rect">
                      <a:avLst/>
                    </a:prstGeom>
                    <a:noFill/>
                    <a:ln>
                      <a:noFill/>
                    </a:ln>
                    <a:extLst>
                      <a:ext uri="{53640926-AAD7-44D8-BBD7-CCE9431645EC}">
                        <a14:shadowObscured xmlns:a14="http://schemas.microsoft.com/office/drawing/2010/main"/>
                      </a:ext>
                    </a:extLst>
                  </pic:spPr>
                </pic:pic>
              </a:graphicData>
            </a:graphic>
          </wp:inline>
        </w:drawing>
      </w:r>
    </w:p>
    <w:p w:rsidR="004D6476" w:rsidRPr="004D6476" w:rsidRDefault="004D6476" w:rsidP="004D6476">
      <w:pPr>
        <w:jc w:val="center"/>
        <w:rPr>
          <w:rStyle w:val="SubtleEmphasis"/>
        </w:rPr>
      </w:pPr>
      <w:r>
        <w:rPr>
          <w:rStyle w:val="SubtleEmphasis"/>
        </w:rPr>
        <w:lastRenderedPageBreak/>
        <w:t>The sticker residue soaking.</w:t>
      </w:r>
    </w:p>
    <w:p w:rsidR="00023CCC" w:rsidRPr="00845991" w:rsidRDefault="00023CCC" w:rsidP="00023CCC">
      <w:pPr>
        <w:pStyle w:val="Heading1"/>
        <w:rPr>
          <w:rFonts w:eastAsia="Times New Roman" w:cstheme="minorHAnsi"/>
        </w:rPr>
      </w:pPr>
      <w:r w:rsidRPr="00845991">
        <w:rPr>
          <w:rFonts w:eastAsia="Times New Roman" w:cstheme="minorHAnsi"/>
        </w:rPr>
        <w:t>order of installation</w:t>
      </w:r>
    </w:p>
    <w:p w:rsidR="00023CCC" w:rsidRDefault="001A2B30"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Scrape out</w:t>
      </w:r>
      <w:r w:rsidR="00023CCC">
        <w:rPr>
          <w:rFonts w:asciiTheme="minorHAnsi" w:hAnsiTheme="minorHAnsi" w:cstheme="minorHAnsi"/>
          <w:sz w:val="22"/>
          <w:szCs w:val="22"/>
        </w:rPr>
        <w:t xml:space="preserve"> </w:t>
      </w:r>
      <w:r w:rsidR="00876ACA">
        <w:rPr>
          <w:rFonts w:asciiTheme="minorHAnsi" w:hAnsiTheme="minorHAnsi" w:cstheme="minorHAnsi"/>
          <w:sz w:val="22"/>
          <w:szCs w:val="22"/>
        </w:rPr>
        <w:t xml:space="preserve">the </w:t>
      </w:r>
      <w:r w:rsidR="00023CCC">
        <w:rPr>
          <w:rFonts w:asciiTheme="minorHAnsi" w:hAnsiTheme="minorHAnsi" w:cstheme="minorHAnsi"/>
          <w:sz w:val="22"/>
          <w:szCs w:val="22"/>
        </w:rPr>
        <w:t>LED panels</w:t>
      </w:r>
      <w:r w:rsidR="00D12AF6">
        <w:rPr>
          <w:rFonts w:asciiTheme="minorHAnsi" w:hAnsiTheme="minorHAnsi" w:cstheme="minorHAnsi"/>
          <w:sz w:val="22"/>
          <w:szCs w:val="22"/>
        </w:rPr>
        <w:t>.</w:t>
      </w:r>
    </w:p>
    <w:p w:rsidR="00655FAC" w:rsidRPr="00DA02EF" w:rsidRDefault="00655FAC"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Spray paint the boat.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w:t>
      </w:r>
      <w:r w:rsidR="00876ACA">
        <w:rPr>
          <w:rFonts w:asciiTheme="minorHAnsi" w:hAnsiTheme="minorHAnsi" w:cstheme="minorHAnsi"/>
          <w:color w:val="000000"/>
          <w:sz w:val="22"/>
          <w:szCs w:val="22"/>
        </w:rPr>
        <w:t xml:space="preserve">the </w:t>
      </w:r>
      <w:r w:rsidR="00023CCC" w:rsidRPr="00845991">
        <w:rPr>
          <w:rFonts w:asciiTheme="minorHAnsi" w:hAnsiTheme="minorHAnsi" w:cstheme="minorHAnsi"/>
          <w:color w:val="000000"/>
          <w:sz w:val="22"/>
          <w:szCs w:val="22"/>
        </w:rPr>
        <w:t>pH</w:t>
      </w:r>
      <w:r>
        <w:rPr>
          <w:rFonts w:asciiTheme="minorHAnsi" w:hAnsiTheme="minorHAnsi" w:cstheme="minorHAnsi"/>
          <w:color w:val="000000"/>
          <w:sz w:val="22"/>
          <w:szCs w:val="22"/>
        </w:rPr>
        <w:t xml:space="preserve"> sensor (involves drilling, so should be done with nothing extra in the boat).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Install t</w:t>
      </w:r>
      <w:r w:rsidR="002A6C1B">
        <w:rPr>
          <w:rFonts w:asciiTheme="minorHAnsi" w:hAnsiTheme="minorHAnsi" w:cstheme="minorHAnsi"/>
          <w:color w:val="000000"/>
          <w:sz w:val="22"/>
          <w:szCs w:val="22"/>
        </w:rPr>
        <w:t>he rest</w:t>
      </w:r>
      <w:r>
        <w:rPr>
          <w:rFonts w:asciiTheme="minorHAnsi" w:hAnsiTheme="minorHAnsi" w:cstheme="minorHAnsi"/>
          <w:color w:val="000000"/>
          <w:sz w:val="22"/>
          <w:szCs w:val="22"/>
        </w:rPr>
        <w:t xml:space="preserve"> of the sensors</w:t>
      </w:r>
      <w:r w:rsidR="00C84E0D">
        <w:rPr>
          <w:rFonts w:asciiTheme="minorHAnsi" w:hAnsiTheme="minorHAnsi" w:cstheme="minorHAnsi"/>
          <w:color w:val="000000"/>
          <w:sz w:val="22"/>
          <w:szCs w:val="22"/>
        </w:rPr>
        <w:t xml:space="preserve"> (easier to thread wires using the holes for the LEDs)</w:t>
      </w:r>
      <w:r>
        <w:rPr>
          <w:rFonts w:asciiTheme="minorHAnsi" w:hAnsiTheme="minorHAnsi" w:cstheme="minorHAnsi"/>
          <w:color w:val="000000"/>
          <w:sz w:val="22"/>
          <w:szCs w:val="22"/>
        </w:rPr>
        <w:t>.</w:t>
      </w:r>
    </w:p>
    <w:p w:rsidR="00023CCC" w:rsidRPr="00352E23"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the </w:t>
      </w:r>
      <w:r w:rsidR="00023CCC" w:rsidRPr="00845991">
        <w:rPr>
          <w:rFonts w:asciiTheme="minorHAnsi" w:hAnsiTheme="minorHAnsi" w:cstheme="minorHAnsi"/>
          <w:color w:val="000000"/>
          <w:sz w:val="22"/>
          <w:szCs w:val="22"/>
        </w:rPr>
        <w:t>LEDs</w:t>
      </w:r>
      <w:r>
        <w:rPr>
          <w:rFonts w:asciiTheme="minorHAnsi" w:hAnsiTheme="minorHAnsi" w:cstheme="minorHAnsi"/>
          <w:color w:val="000000"/>
          <w:sz w:val="22"/>
          <w:szCs w:val="22"/>
        </w:rPr>
        <w:t>.</w:t>
      </w:r>
    </w:p>
    <w:p w:rsidR="00352E23" w:rsidRDefault="00352E23" w:rsidP="00352E23">
      <w:pPr>
        <w:pStyle w:val="Heading1"/>
      </w:pPr>
      <w:r>
        <w:t>Labeling scheme between sensors</w:t>
      </w:r>
    </w:p>
    <w:p w:rsidR="007D64C0" w:rsidRDefault="00FB1DE8" w:rsidP="00352E23">
      <w:pPr>
        <w:rPr>
          <w:sz w:val="22"/>
          <w:szCs w:val="22"/>
        </w:rPr>
      </w:pPr>
      <w:r>
        <w:rPr>
          <w:sz w:val="22"/>
          <w:szCs w:val="22"/>
        </w:rPr>
        <w:t>We added tags on the wires of each of the probes close to the header so we can be sure we’re plugging the right sensor int</w:t>
      </w:r>
      <w:r w:rsidR="007D64C0">
        <w:rPr>
          <w:sz w:val="22"/>
          <w:szCs w:val="22"/>
        </w:rPr>
        <w:t>o the right port on the Feather.</w:t>
      </w:r>
      <w:r w:rsidR="002A6C1B">
        <w:rPr>
          <w:sz w:val="22"/>
          <w:szCs w:val="22"/>
        </w:rPr>
        <w:t xml:space="preserve"> They are color coded as the following:</w:t>
      </w:r>
    </w:p>
    <w:p w:rsidR="00352E23" w:rsidRDefault="00352E23" w:rsidP="00352E23">
      <w:pPr>
        <w:rPr>
          <w:sz w:val="22"/>
          <w:szCs w:val="22"/>
        </w:rPr>
      </w:pPr>
      <w:r>
        <w:rPr>
          <w:sz w:val="22"/>
          <w:szCs w:val="22"/>
        </w:rPr>
        <w:t xml:space="preserve">LEDs </w:t>
      </w:r>
      <w:r w:rsidRPr="00352E23">
        <w:rPr>
          <w:sz w:val="22"/>
          <w:szCs w:val="22"/>
        </w:rPr>
        <w:sym w:font="Wingdings" w:char="F0E0"/>
      </w:r>
      <w:r>
        <w:rPr>
          <w:sz w:val="22"/>
          <w:szCs w:val="22"/>
        </w:rPr>
        <w:t xml:space="preserve"> </w:t>
      </w:r>
      <w:r w:rsidRPr="00252558">
        <w:rPr>
          <w:sz w:val="22"/>
          <w:szCs w:val="22"/>
          <w:highlight w:val="yellow"/>
        </w:rPr>
        <w:t>yellow</w:t>
      </w:r>
      <w:r>
        <w:rPr>
          <w:sz w:val="22"/>
          <w:szCs w:val="22"/>
        </w:rPr>
        <w:tab/>
      </w:r>
      <w:r>
        <w:rPr>
          <w:sz w:val="22"/>
          <w:szCs w:val="22"/>
        </w:rPr>
        <w:tab/>
      </w:r>
      <w:r>
        <w:rPr>
          <w:sz w:val="22"/>
          <w:szCs w:val="22"/>
        </w:rPr>
        <w:tab/>
        <w:t xml:space="preserve">Conductivity </w:t>
      </w:r>
      <w:r w:rsidRPr="00352E23">
        <w:rPr>
          <w:sz w:val="22"/>
          <w:szCs w:val="22"/>
        </w:rPr>
        <w:sym w:font="Wingdings" w:char="F0E0"/>
      </w:r>
      <w:r>
        <w:rPr>
          <w:sz w:val="22"/>
          <w:szCs w:val="22"/>
        </w:rPr>
        <w:t xml:space="preserve"> </w:t>
      </w:r>
      <w:r w:rsidRPr="00252558">
        <w:rPr>
          <w:sz w:val="22"/>
          <w:szCs w:val="22"/>
          <w:highlight w:val="green"/>
        </w:rPr>
        <w:t>green</w:t>
      </w:r>
      <w:r>
        <w:rPr>
          <w:sz w:val="22"/>
          <w:szCs w:val="22"/>
        </w:rPr>
        <w:tab/>
      </w:r>
      <w:r>
        <w:rPr>
          <w:sz w:val="22"/>
          <w:szCs w:val="22"/>
        </w:rPr>
        <w:tab/>
      </w:r>
      <w:r>
        <w:rPr>
          <w:sz w:val="22"/>
          <w:szCs w:val="22"/>
        </w:rPr>
        <w:tab/>
        <w:t xml:space="preserve">Temperature </w:t>
      </w:r>
      <w:r w:rsidRPr="00352E23">
        <w:rPr>
          <w:sz w:val="22"/>
          <w:szCs w:val="22"/>
        </w:rPr>
        <w:sym w:font="Wingdings" w:char="F0E0"/>
      </w:r>
      <w:r>
        <w:rPr>
          <w:sz w:val="22"/>
          <w:szCs w:val="22"/>
        </w:rPr>
        <w:t xml:space="preserve"> </w:t>
      </w:r>
      <w:r w:rsidRPr="00252558">
        <w:rPr>
          <w:sz w:val="22"/>
          <w:szCs w:val="22"/>
          <w:shd w:val="clear" w:color="auto" w:fill="FF9C25"/>
        </w:rPr>
        <w:t>orange</w:t>
      </w:r>
    </w:p>
    <w:p w:rsidR="00C56FFE" w:rsidRDefault="00352E23" w:rsidP="00AF2FF5">
      <w:pPr>
        <w:rPr>
          <w:sz w:val="22"/>
          <w:szCs w:val="22"/>
        </w:rPr>
      </w:pPr>
      <w:r>
        <w:rPr>
          <w:sz w:val="22"/>
          <w:szCs w:val="22"/>
        </w:rPr>
        <w:t xml:space="preserve">Turbidity </w:t>
      </w:r>
      <w:r w:rsidRPr="00352E23">
        <w:rPr>
          <w:sz w:val="22"/>
          <w:szCs w:val="22"/>
        </w:rPr>
        <w:sym w:font="Wingdings" w:char="F0E0"/>
      </w:r>
      <w:r>
        <w:rPr>
          <w:sz w:val="22"/>
          <w:szCs w:val="22"/>
        </w:rPr>
        <w:t xml:space="preserve"> </w:t>
      </w:r>
      <w:r w:rsidRPr="00252558">
        <w:rPr>
          <w:sz w:val="22"/>
          <w:szCs w:val="22"/>
          <w:highlight w:val="magenta"/>
        </w:rPr>
        <w:t>pink</w:t>
      </w:r>
      <w:r>
        <w:rPr>
          <w:sz w:val="22"/>
          <w:szCs w:val="22"/>
        </w:rPr>
        <w:tab/>
      </w:r>
      <w:r>
        <w:rPr>
          <w:sz w:val="22"/>
          <w:szCs w:val="22"/>
        </w:rPr>
        <w:tab/>
        <w:t xml:space="preserve">pH </w:t>
      </w:r>
      <w:r w:rsidRPr="00352E23">
        <w:rPr>
          <w:sz w:val="22"/>
          <w:szCs w:val="22"/>
        </w:rPr>
        <w:sym w:font="Wingdings" w:char="F0E0"/>
      </w:r>
      <w:r>
        <w:rPr>
          <w:sz w:val="22"/>
          <w:szCs w:val="22"/>
        </w:rPr>
        <w:t xml:space="preserve"> </w:t>
      </w:r>
      <w:r w:rsidRPr="00252558">
        <w:rPr>
          <w:sz w:val="22"/>
          <w:szCs w:val="22"/>
          <w:highlight w:val="cyan"/>
        </w:rPr>
        <w:t>blue</w:t>
      </w:r>
    </w:p>
    <w:p w:rsidR="007D64C0" w:rsidRDefault="007D64C0" w:rsidP="007D64C0">
      <w:pPr>
        <w:jc w:val="center"/>
        <w:rPr>
          <w:sz w:val="22"/>
          <w:szCs w:val="22"/>
        </w:rPr>
      </w:pPr>
      <w:r w:rsidRPr="007D64C0">
        <w:rPr>
          <w:noProof/>
          <w:sz w:val="22"/>
          <w:szCs w:val="22"/>
        </w:rPr>
        <w:drawing>
          <wp:inline distT="0" distB="0" distL="0" distR="0">
            <wp:extent cx="2898163" cy="2109253"/>
            <wp:effectExtent l="0" t="0" r="0" b="5715"/>
            <wp:docPr id="8" name="Picture 8" descr="C:\Users\talia\Downloads\IMG_20190712_15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12_154946.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22" t="33721" r="462" b="12225"/>
                    <a:stretch/>
                  </pic:blipFill>
                  <pic:spPr bwMode="auto">
                    <a:xfrm>
                      <a:off x="0" y="0"/>
                      <a:ext cx="2917017" cy="2122974"/>
                    </a:xfrm>
                    <a:prstGeom prst="rect">
                      <a:avLst/>
                    </a:prstGeom>
                    <a:noFill/>
                    <a:ln>
                      <a:noFill/>
                    </a:ln>
                    <a:extLst>
                      <a:ext uri="{53640926-AAD7-44D8-BBD7-CCE9431645EC}">
                        <a14:shadowObscured xmlns:a14="http://schemas.microsoft.com/office/drawing/2010/main"/>
                      </a:ext>
                    </a:extLst>
                  </pic:spPr>
                </pic:pic>
              </a:graphicData>
            </a:graphic>
          </wp:inline>
        </w:drawing>
      </w:r>
    </w:p>
    <w:p w:rsidR="00802B20" w:rsidRPr="00802B20" w:rsidRDefault="00802B20" w:rsidP="007D64C0">
      <w:pPr>
        <w:jc w:val="center"/>
        <w:rPr>
          <w:rStyle w:val="SubtleEmphasis"/>
        </w:rPr>
      </w:pPr>
      <w:r>
        <w:rPr>
          <w:rStyle w:val="SubtleEmphasis"/>
        </w:rPr>
        <w:t>This is what the tag looks like.</w:t>
      </w:r>
    </w:p>
    <w:p w:rsidR="00506C3F" w:rsidRPr="00845991" w:rsidRDefault="00044698" w:rsidP="00103F27">
      <w:pPr>
        <w:pStyle w:val="Heading2"/>
        <w:rPr>
          <w:rFonts w:eastAsia="Times New Roman" w:cstheme="minorHAnsi"/>
          <w:sz w:val="22"/>
          <w:szCs w:val="22"/>
        </w:rPr>
      </w:pPr>
      <w:r>
        <w:rPr>
          <w:rFonts w:eastAsia="Times New Roman" w:cstheme="minorHAnsi"/>
          <w:sz w:val="22"/>
          <w:szCs w:val="22"/>
        </w:rPr>
        <w:t>LED strips</w:t>
      </w:r>
    </w:p>
    <w:p w:rsidR="003D35C8" w:rsidRDefault="00B86821" w:rsidP="00103F27">
      <w:pPr>
        <w:pStyle w:val="Heading3"/>
        <w:rPr>
          <w:rFonts w:cstheme="minorHAnsi"/>
          <w:sz w:val="22"/>
          <w:szCs w:val="22"/>
        </w:rPr>
      </w:pPr>
      <w:r>
        <w:rPr>
          <w:rFonts w:cstheme="minorHAnsi"/>
          <w:sz w:val="22"/>
          <w:szCs w:val="22"/>
        </w:rPr>
        <w:t>scraping</w:t>
      </w:r>
      <w:r w:rsidR="00074104" w:rsidRPr="00845991">
        <w:rPr>
          <w:rFonts w:cstheme="minorHAnsi"/>
          <w:sz w:val="22"/>
          <w:szCs w:val="22"/>
        </w:rPr>
        <w:t xml:space="preserve"> out the panels</w:t>
      </w:r>
    </w:p>
    <w:p w:rsidR="00044698" w:rsidRDefault="001D75DE" w:rsidP="001D75DE">
      <w:pPr>
        <w:pStyle w:val="ListParagraph"/>
        <w:numPr>
          <w:ilvl w:val="0"/>
          <w:numId w:val="17"/>
        </w:numPr>
        <w:rPr>
          <w:sz w:val="22"/>
          <w:szCs w:val="22"/>
        </w:rPr>
      </w:pPr>
      <w:r>
        <w:rPr>
          <w:sz w:val="22"/>
          <w:szCs w:val="22"/>
        </w:rPr>
        <w:t xml:space="preserve">Using tape, mark out on the boat where you want the LED panels to be (where you want the light to shine through). This can include the top of the boat. </w:t>
      </w:r>
    </w:p>
    <w:p w:rsidR="00863C78" w:rsidRPr="00863C78" w:rsidRDefault="001D75DE" w:rsidP="00863C78">
      <w:pPr>
        <w:pStyle w:val="ListParagraph"/>
        <w:numPr>
          <w:ilvl w:val="1"/>
          <w:numId w:val="17"/>
        </w:numPr>
        <w:rPr>
          <w:sz w:val="22"/>
          <w:szCs w:val="22"/>
        </w:rPr>
      </w:pPr>
      <w:r>
        <w:rPr>
          <w:sz w:val="22"/>
          <w:szCs w:val="22"/>
        </w:rPr>
        <w:t>Remember to be mindful that we want the light to be visible from every angle.</w:t>
      </w:r>
    </w:p>
    <w:p w:rsidR="001D75DE" w:rsidRDefault="001D75DE" w:rsidP="001D75DE">
      <w:pPr>
        <w:jc w:val="center"/>
        <w:rPr>
          <w:sz w:val="22"/>
          <w:szCs w:val="22"/>
        </w:rPr>
      </w:pPr>
      <w:r w:rsidRPr="001D75DE">
        <w:rPr>
          <w:sz w:val="22"/>
          <w:szCs w:val="22"/>
        </w:rPr>
        <w:lastRenderedPageBreak/>
        <w:drawing>
          <wp:inline distT="0" distB="0" distL="0" distR="0" wp14:anchorId="41AE5BA6" wp14:editId="395CF4A2">
            <wp:extent cx="5285553" cy="17958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62" t="45197" b="-1"/>
                    <a:stretch/>
                  </pic:blipFill>
                  <pic:spPr bwMode="auto">
                    <a:xfrm>
                      <a:off x="0" y="0"/>
                      <a:ext cx="5286139" cy="1796016"/>
                    </a:xfrm>
                    <a:prstGeom prst="rect">
                      <a:avLst/>
                    </a:prstGeom>
                    <a:ln>
                      <a:noFill/>
                    </a:ln>
                    <a:extLst>
                      <a:ext uri="{53640926-AAD7-44D8-BBD7-CCE9431645EC}">
                        <a14:shadowObscured xmlns:a14="http://schemas.microsoft.com/office/drawing/2010/main"/>
                      </a:ext>
                    </a:extLst>
                  </pic:spPr>
                </pic:pic>
              </a:graphicData>
            </a:graphic>
          </wp:inline>
        </w:drawing>
      </w:r>
    </w:p>
    <w:p w:rsidR="001D75DE" w:rsidRPr="001D75DE" w:rsidRDefault="00B312B8" w:rsidP="001D75DE">
      <w:pPr>
        <w:jc w:val="center"/>
        <w:rPr>
          <w:rStyle w:val="SubtleEmphasis"/>
        </w:rPr>
      </w:pPr>
      <w:r>
        <w:rPr>
          <w:rStyle w:val="SubtleEmphasis"/>
        </w:rPr>
        <w:t>The tape outlines where we want the light to come through.</w:t>
      </w:r>
    </w:p>
    <w:p w:rsidR="001D75DE" w:rsidRDefault="001D75DE" w:rsidP="001D75DE">
      <w:pPr>
        <w:pStyle w:val="ListParagraph"/>
        <w:numPr>
          <w:ilvl w:val="0"/>
          <w:numId w:val="17"/>
        </w:numPr>
        <w:rPr>
          <w:sz w:val="22"/>
          <w:szCs w:val="22"/>
        </w:rPr>
      </w:pPr>
      <w:r>
        <w:rPr>
          <w:sz w:val="22"/>
          <w:szCs w:val="22"/>
        </w:rPr>
        <w:t>Cover the surface in paper towel soaked with rubbing alcohol. You’ll need to continuously douse the paper towel as the alcohol evaporates.</w:t>
      </w:r>
    </w:p>
    <w:p w:rsidR="00863C78" w:rsidRDefault="00863C78" w:rsidP="00863C78">
      <w:pPr>
        <w:jc w:val="center"/>
        <w:rPr>
          <w:sz w:val="22"/>
          <w:szCs w:val="22"/>
        </w:rPr>
      </w:pPr>
      <w:r w:rsidRPr="00863C78">
        <w:rPr>
          <w:sz w:val="22"/>
          <w:szCs w:val="22"/>
        </w:rPr>
        <w:drawing>
          <wp:inline distT="0" distB="0" distL="0" distR="0" wp14:anchorId="586E7717" wp14:editId="150A4A7F">
            <wp:extent cx="5943600" cy="2153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53920"/>
                    </a:xfrm>
                    <a:prstGeom prst="rect">
                      <a:avLst/>
                    </a:prstGeom>
                  </pic:spPr>
                </pic:pic>
              </a:graphicData>
            </a:graphic>
          </wp:inline>
        </w:drawing>
      </w:r>
    </w:p>
    <w:p w:rsidR="00863C78" w:rsidRPr="00863C78" w:rsidRDefault="00863C78" w:rsidP="00863C78">
      <w:pPr>
        <w:jc w:val="center"/>
        <w:rPr>
          <w:rStyle w:val="SubtleEmphasis"/>
        </w:rPr>
      </w:pPr>
      <w:r>
        <w:rPr>
          <w:rStyle w:val="SubtleEmphasis"/>
        </w:rPr>
        <w:t>Starting with the stop of the boat, we are soaking the surface with rubbing alcohol.</w:t>
      </w:r>
    </w:p>
    <w:p w:rsidR="001D75DE" w:rsidRDefault="001D75DE" w:rsidP="001D75DE">
      <w:pPr>
        <w:pStyle w:val="ListParagraph"/>
        <w:numPr>
          <w:ilvl w:val="0"/>
          <w:numId w:val="17"/>
        </w:numPr>
        <w:rPr>
          <w:sz w:val="22"/>
          <w:szCs w:val="22"/>
        </w:rPr>
      </w:pPr>
      <w:r>
        <w:rPr>
          <w:sz w:val="22"/>
          <w:szCs w:val="22"/>
        </w:rPr>
        <w:t>Using a flathead screwdriver, scrape away the paint. You’ll probably have to repeat steps 2-3 a few times before all the paint is gone.</w:t>
      </w:r>
    </w:p>
    <w:p w:rsidR="001D75DE" w:rsidRDefault="001D75DE" w:rsidP="001D75DE">
      <w:pPr>
        <w:pStyle w:val="ListParagraph"/>
        <w:numPr>
          <w:ilvl w:val="1"/>
          <w:numId w:val="17"/>
        </w:numPr>
        <w:rPr>
          <w:sz w:val="22"/>
          <w:szCs w:val="22"/>
        </w:rPr>
      </w:pPr>
      <w:r>
        <w:rPr>
          <w:sz w:val="22"/>
          <w:szCs w:val="22"/>
        </w:rPr>
        <w:t>For the top of the boat, sanding might work better than scraping.</w:t>
      </w:r>
    </w:p>
    <w:p w:rsidR="00AE25C6" w:rsidRDefault="00AE25C6" w:rsidP="00AE25C6">
      <w:pPr>
        <w:jc w:val="center"/>
        <w:rPr>
          <w:sz w:val="22"/>
          <w:szCs w:val="22"/>
        </w:rPr>
      </w:pPr>
      <w:r w:rsidRPr="00AE25C6">
        <w:rPr>
          <w:sz w:val="22"/>
          <w:szCs w:val="22"/>
        </w:rPr>
        <w:drawing>
          <wp:inline distT="0" distB="0" distL="0" distR="0" wp14:anchorId="267934AF" wp14:editId="586B2E62">
            <wp:extent cx="5943600" cy="19564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56435"/>
                    </a:xfrm>
                    <a:prstGeom prst="rect">
                      <a:avLst/>
                    </a:prstGeom>
                  </pic:spPr>
                </pic:pic>
              </a:graphicData>
            </a:graphic>
          </wp:inline>
        </w:drawing>
      </w:r>
    </w:p>
    <w:p w:rsidR="00AE25C6" w:rsidRPr="00AE25C6" w:rsidRDefault="00AE25C6" w:rsidP="00AE25C6">
      <w:pPr>
        <w:jc w:val="center"/>
        <w:rPr>
          <w:rStyle w:val="SubtleEmphasis"/>
        </w:rPr>
      </w:pPr>
      <w:r>
        <w:rPr>
          <w:rStyle w:val="SubtleEmphasis"/>
        </w:rPr>
        <w:lastRenderedPageBreak/>
        <w:t>Beginning to scrape off the paint from the front of the boat.</w:t>
      </w:r>
    </w:p>
    <w:p w:rsidR="001D75DE" w:rsidRDefault="001D75DE" w:rsidP="001D75DE">
      <w:pPr>
        <w:jc w:val="center"/>
        <w:rPr>
          <w:sz w:val="22"/>
          <w:szCs w:val="22"/>
        </w:rPr>
      </w:pPr>
      <w:r w:rsidRPr="001D75DE">
        <w:rPr>
          <w:noProof/>
          <w:sz w:val="22"/>
          <w:szCs w:val="22"/>
        </w:rPr>
        <w:drawing>
          <wp:inline distT="0" distB="0" distL="0" distR="0">
            <wp:extent cx="5943600" cy="3342827"/>
            <wp:effectExtent l="0" t="0" r="0" b="0"/>
            <wp:docPr id="49" name="Picture 49" descr="C:\Users\talia\Desktop\IMG_20190723_181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23_18152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2827"/>
                    </a:xfrm>
                    <a:prstGeom prst="rect">
                      <a:avLst/>
                    </a:prstGeom>
                    <a:noFill/>
                    <a:ln>
                      <a:noFill/>
                    </a:ln>
                  </pic:spPr>
                </pic:pic>
              </a:graphicData>
            </a:graphic>
          </wp:inline>
        </w:drawing>
      </w:r>
    </w:p>
    <w:p w:rsidR="00FE5D11" w:rsidRPr="00FE5D11" w:rsidRDefault="00FE5D11" w:rsidP="001D75DE">
      <w:pPr>
        <w:jc w:val="center"/>
        <w:rPr>
          <w:rStyle w:val="SubtleEmphasis"/>
        </w:rPr>
      </w:pPr>
      <w:r>
        <w:rPr>
          <w:rStyle w:val="SubtleEmphasis"/>
        </w:rPr>
        <w:t>The top of the boat, after the paint had been sanded off.</w:t>
      </w:r>
    </w:p>
    <w:p w:rsidR="0008155D" w:rsidRPr="00845991" w:rsidRDefault="0008155D" w:rsidP="0008155D">
      <w:pPr>
        <w:pStyle w:val="Heading3"/>
        <w:rPr>
          <w:rFonts w:cstheme="minorHAnsi"/>
          <w:sz w:val="22"/>
          <w:szCs w:val="22"/>
        </w:rPr>
      </w:pPr>
      <w:r w:rsidRPr="00845991">
        <w:rPr>
          <w:rFonts w:cstheme="minorHAnsi"/>
          <w:sz w:val="22"/>
          <w:szCs w:val="22"/>
        </w:rPr>
        <w:t>led strip set-up</w:t>
      </w:r>
    </w:p>
    <w:p w:rsidR="0008155D" w:rsidRPr="00845991" w:rsidRDefault="0008155D" w:rsidP="0008155D">
      <w:pPr>
        <w:pStyle w:val="ListParagraph"/>
        <w:numPr>
          <w:ilvl w:val="0"/>
          <w:numId w:val="7"/>
        </w:numPr>
        <w:rPr>
          <w:rFonts w:cstheme="minorHAnsi"/>
          <w:sz w:val="22"/>
          <w:szCs w:val="22"/>
        </w:rPr>
      </w:pPr>
      <w:r w:rsidRPr="00845991">
        <w:rPr>
          <w:rFonts w:cstheme="minorHAnsi"/>
          <w:sz w:val="22"/>
          <w:szCs w:val="22"/>
        </w:rPr>
        <w:t>Cut the LED strips to the correct lengths and rewire them.</w:t>
      </w:r>
    </w:p>
    <w:p w:rsidR="0008155D" w:rsidRDefault="0008155D" w:rsidP="0008155D">
      <w:pPr>
        <w:pStyle w:val="ListParagraph"/>
        <w:numPr>
          <w:ilvl w:val="1"/>
          <w:numId w:val="7"/>
        </w:numPr>
        <w:rPr>
          <w:rFonts w:cstheme="minorHAnsi"/>
          <w:sz w:val="22"/>
          <w:szCs w:val="22"/>
        </w:rPr>
      </w:pPr>
      <w:r w:rsidRPr="00845991">
        <w:rPr>
          <w:rFonts w:cstheme="minorHAnsi"/>
          <w:sz w:val="22"/>
          <w:szCs w:val="22"/>
        </w:rPr>
        <w:t>Be careful when doing this as if rewired incorrectly all the LEDs will burn out and the strip will be ruined!</w:t>
      </w:r>
    </w:p>
    <w:p w:rsidR="0008155D" w:rsidRDefault="0008155D" w:rsidP="0008155D">
      <w:pPr>
        <w:jc w:val="center"/>
        <w:rPr>
          <w:rFonts w:cstheme="minorHAnsi"/>
          <w:sz w:val="22"/>
          <w:szCs w:val="22"/>
        </w:rPr>
      </w:pPr>
      <w:r>
        <w:rPr>
          <w:rFonts w:cstheme="minorHAnsi"/>
          <w:noProof/>
          <w:sz w:val="22"/>
          <w:szCs w:val="22"/>
        </w:rPr>
        <w:drawing>
          <wp:inline distT="0" distB="0" distL="0" distR="0" wp14:anchorId="0BA9CA5B" wp14:editId="0BC4AB93">
            <wp:extent cx="5438273" cy="2820664"/>
            <wp:effectExtent l="0" t="0" r="0" b="0"/>
            <wp:docPr id="27" name="Picture 27" descr="C:\Users\talia\Downloads\LED strip length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alia\Downloads\LED strip lengths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7471" cy="2825435"/>
                    </a:xfrm>
                    <a:prstGeom prst="rect">
                      <a:avLst/>
                    </a:prstGeom>
                    <a:noFill/>
                    <a:ln>
                      <a:noFill/>
                    </a:ln>
                  </pic:spPr>
                </pic:pic>
              </a:graphicData>
            </a:graphic>
          </wp:inline>
        </w:drawing>
      </w:r>
    </w:p>
    <w:p w:rsidR="0008155D" w:rsidRPr="00AD637A" w:rsidRDefault="0008155D" w:rsidP="0008155D">
      <w:pPr>
        <w:jc w:val="center"/>
        <w:rPr>
          <w:rStyle w:val="SubtleEmphasis"/>
        </w:rPr>
      </w:pPr>
      <w:r>
        <w:rPr>
          <w:rStyle w:val="SubtleEmphasis"/>
        </w:rPr>
        <w:lastRenderedPageBreak/>
        <w:t>These are the LED strip lengths and connecting wires lengths you should follow.</w:t>
      </w:r>
    </w:p>
    <w:p w:rsidR="0008155D" w:rsidRDefault="0008155D" w:rsidP="0008155D">
      <w:pPr>
        <w:pStyle w:val="ListParagraph"/>
        <w:numPr>
          <w:ilvl w:val="0"/>
          <w:numId w:val="7"/>
        </w:numPr>
        <w:rPr>
          <w:rFonts w:cstheme="minorHAnsi"/>
          <w:sz w:val="22"/>
          <w:szCs w:val="22"/>
        </w:rPr>
      </w:pPr>
      <w:r>
        <w:rPr>
          <w:rFonts w:cstheme="minorHAnsi"/>
          <w:sz w:val="22"/>
          <w:szCs w:val="22"/>
        </w:rPr>
        <w:t xml:space="preserve">Test the strip! </w:t>
      </w:r>
    </w:p>
    <w:p w:rsidR="0008155D" w:rsidRDefault="0008155D" w:rsidP="0008155D">
      <w:pPr>
        <w:pStyle w:val="ListParagraph"/>
        <w:numPr>
          <w:ilvl w:val="1"/>
          <w:numId w:val="7"/>
        </w:numPr>
        <w:rPr>
          <w:rFonts w:cstheme="minorHAnsi"/>
          <w:sz w:val="22"/>
          <w:szCs w:val="22"/>
        </w:rPr>
      </w:pPr>
      <w:r>
        <w:rPr>
          <w:rFonts w:cstheme="minorHAnsi"/>
          <w:sz w:val="22"/>
          <w:szCs w:val="22"/>
        </w:rPr>
        <w:t xml:space="preserve">Make sure to have a battery connected. </w:t>
      </w:r>
    </w:p>
    <w:p w:rsidR="0008155D" w:rsidRDefault="0008155D" w:rsidP="0008155D">
      <w:pPr>
        <w:pStyle w:val="ListParagraph"/>
        <w:numPr>
          <w:ilvl w:val="1"/>
          <w:numId w:val="7"/>
        </w:numPr>
        <w:rPr>
          <w:rFonts w:cstheme="minorHAnsi"/>
          <w:sz w:val="22"/>
          <w:szCs w:val="22"/>
        </w:rPr>
      </w:pPr>
      <w:r>
        <w:rPr>
          <w:rFonts w:cstheme="minorHAnsi"/>
          <w:sz w:val="22"/>
          <w:szCs w:val="22"/>
        </w:rPr>
        <w:t>Check for any loose strands of wire.</w:t>
      </w:r>
    </w:p>
    <w:p w:rsidR="0008155D" w:rsidRDefault="0008155D" w:rsidP="0008155D">
      <w:pPr>
        <w:pStyle w:val="ListParagraph"/>
        <w:numPr>
          <w:ilvl w:val="1"/>
          <w:numId w:val="7"/>
        </w:numPr>
        <w:rPr>
          <w:rFonts w:cstheme="minorHAnsi"/>
          <w:sz w:val="22"/>
          <w:szCs w:val="22"/>
        </w:rPr>
      </w:pPr>
      <w:r>
        <w:rPr>
          <w:rFonts w:cstheme="minorHAnsi"/>
          <w:sz w:val="22"/>
          <w:szCs w:val="22"/>
        </w:rPr>
        <w:t>Add extra solder if it seems the current isn’t rea</w:t>
      </w:r>
      <w:r w:rsidR="00BC6F12">
        <w:rPr>
          <w:rFonts w:cstheme="minorHAnsi"/>
          <w:sz w:val="22"/>
          <w:szCs w:val="22"/>
        </w:rPr>
        <w:t>ching some of the LEDs.</w:t>
      </w:r>
    </w:p>
    <w:p w:rsidR="00BC6F12" w:rsidRDefault="00BC6F12" w:rsidP="0008155D">
      <w:pPr>
        <w:pStyle w:val="ListParagraph"/>
        <w:numPr>
          <w:ilvl w:val="1"/>
          <w:numId w:val="7"/>
        </w:numPr>
        <w:rPr>
          <w:rFonts w:cstheme="minorHAnsi"/>
          <w:sz w:val="22"/>
          <w:szCs w:val="22"/>
        </w:rPr>
      </w:pPr>
      <w:r>
        <w:rPr>
          <w:rFonts w:cstheme="minorHAnsi"/>
          <w:sz w:val="22"/>
          <w:szCs w:val="22"/>
        </w:rPr>
        <w:t>Try reconnecting to the other side of the strip.</w:t>
      </w:r>
    </w:p>
    <w:p w:rsidR="0008155D" w:rsidRDefault="0008155D" w:rsidP="0008155D">
      <w:pPr>
        <w:pStyle w:val="ListParagraph"/>
        <w:numPr>
          <w:ilvl w:val="1"/>
          <w:numId w:val="7"/>
        </w:numPr>
        <w:rPr>
          <w:rFonts w:cstheme="minorHAnsi"/>
          <w:sz w:val="22"/>
          <w:szCs w:val="22"/>
        </w:rPr>
      </w:pPr>
      <w:r>
        <w:rPr>
          <w:rFonts w:cstheme="minorHAnsi"/>
          <w:sz w:val="22"/>
          <w:szCs w:val="22"/>
        </w:rPr>
        <w:t>Make sure in the code that the number of pixels is correct.</w:t>
      </w:r>
    </w:p>
    <w:p w:rsidR="0008155D" w:rsidRDefault="0008155D" w:rsidP="0008155D">
      <w:pPr>
        <w:pStyle w:val="ListParagraph"/>
        <w:numPr>
          <w:ilvl w:val="0"/>
          <w:numId w:val="7"/>
        </w:numPr>
        <w:rPr>
          <w:rFonts w:cstheme="minorHAnsi"/>
          <w:sz w:val="22"/>
          <w:szCs w:val="22"/>
        </w:rPr>
      </w:pPr>
      <w:r w:rsidRPr="00845991">
        <w:rPr>
          <w:rFonts w:cstheme="minorHAnsi"/>
          <w:sz w:val="22"/>
          <w:szCs w:val="22"/>
        </w:rPr>
        <w:t>Silicone glue the ends of the strips.</w:t>
      </w:r>
    </w:p>
    <w:p w:rsidR="0008155D" w:rsidRDefault="0008155D" w:rsidP="0008155D">
      <w:pPr>
        <w:jc w:val="center"/>
        <w:rPr>
          <w:sz w:val="22"/>
          <w:szCs w:val="22"/>
        </w:rPr>
      </w:pPr>
      <w:r w:rsidRPr="00A65921">
        <w:rPr>
          <w:noProof/>
        </w:rPr>
        <w:drawing>
          <wp:inline distT="0" distB="0" distL="0" distR="0" wp14:anchorId="12F6E7D1" wp14:editId="2528065C">
            <wp:extent cx="3477237" cy="1955801"/>
            <wp:effectExtent l="0" t="0" r="9525" b="6350"/>
            <wp:docPr id="28" name="Picture 28" descr="C:\Users\talia\Desktop\IMG_20190711_11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lia\Desktop\IMG_20190711_11093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9287" cy="1962579"/>
                    </a:xfrm>
                    <a:prstGeom prst="rect">
                      <a:avLst/>
                    </a:prstGeom>
                    <a:noFill/>
                    <a:ln>
                      <a:noFill/>
                    </a:ln>
                  </pic:spPr>
                </pic:pic>
              </a:graphicData>
            </a:graphic>
          </wp:inline>
        </w:drawing>
      </w:r>
    </w:p>
    <w:p w:rsidR="00C94C26" w:rsidRPr="00044698" w:rsidRDefault="0008155D" w:rsidP="00044698">
      <w:pPr>
        <w:jc w:val="center"/>
        <w:rPr>
          <w:i/>
          <w:iCs/>
          <w:color w:val="105F6E" w:themeColor="accent1" w:themeShade="7F"/>
        </w:rPr>
      </w:pPr>
      <w:r>
        <w:rPr>
          <w:rStyle w:val="SubtleEmphasis"/>
        </w:rPr>
        <w:t>A sealed LED strip.</w:t>
      </w:r>
    </w:p>
    <w:p w:rsidR="00EC5113" w:rsidRDefault="00EC5113" w:rsidP="00EC5113">
      <w:pPr>
        <w:pStyle w:val="Heading2"/>
        <w:rPr>
          <w:caps w:val="0"/>
          <w:sz w:val="22"/>
          <w:szCs w:val="22"/>
        </w:rPr>
      </w:pPr>
      <w:r>
        <w:rPr>
          <w:caps w:val="0"/>
          <w:sz w:val="22"/>
          <w:szCs w:val="22"/>
        </w:rPr>
        <w:t>SPRAY-PAINTING</w:t>
      </w:r>
    </w:p>
    <w:p w:rsidR="00EC5113" w:rsidRDefault="00EC5113" w:rsidP="00EC5113">
      <w:pPr>
        <w:pStyle w:val="ListParagraph"/>
        <w:numPr>
          <w:ilvl w:val="0"/>
          <w:numId w:val="15"/>
        </w:numPr>
        <w:rPr>
          <w:sz w:val="22"/>
          <w:szCs w:val="22"/>
        </w:rPr>
      </w:pPr>
      <w:r>
        <w:rPr>
          <w:sz w:val="22"/>
          <w:szCs w:val="22"/>
        </w:rPr>
        <w:t>Sand the space where turbidity will be glued.</w:t>
      </w:r>
    </w:p>
    <w:p w:rsidR="00EC5113" w:rsidRPr="00EC5113" w:rsidRDefault="00EC5113" w:rsidP="00EC5113">
      <w:pPr>
        <w:pStyle w:val="ListParagraph"/>
        <w:numPr>
          <w:ilvl w:val="1"/>
          <w:numId w:val="15"/>
        </w:numPr>
        <w:rPr>
          <w:rFonts w:cstheme="minorHAnsi"/>
          <w:sz w:val="22"/>
          <w:szCs w:val="22"/>
        </w:rPr>
      </w:pPr>
      <w:r w:rsidRPr="00845991">
        <w:rPr>
          <w:rFonts w:cstheme="minorHAnsi"/>
          <w:sz w:val="22"/>
          <w:szCs w:val="22"/>
        </w:rPr>
        <w:t xml:space="preserve">Sand the </w:t>
      </w:r>
      <w:r>
        <w:rPr>
          <w:rFonts w:cstheme="minorHAnsi"/>
          <w:sz w:val="22"/>
          <w:szCs w:val="22"/>
        </w:rPr>
        <w:t>boat until there is no paint where there will be epoxy. Wipe off any dust that accumulates.</w:t>
      </w:r>
    </w:p>
    <w:p w:rsidR="00EC5113" w:rsidRDefault="00EC5113" w:rsidP="00EC5113">
      <w:pPr>
        <w:jc w:val="center"/>
        <w:rPr>
          <w:rFonts w:cstheme="minorHAnsi"/>
          <w:sz w:val="22"/>
          <w:szCs w:val="22"/>
        </w:rPr>
      </w:pPr>
      <w:r w:rsidRPr="00921FA5">
        <w:rPr>
          <w:rFonts w:cstheme="minorHAnsi"/>
          <w:noProof/>
          <w:sz w:val="22"/>
          <w:szCs w:val="22"/>
        </w:rPr>
        <w:drawing>
          <wp:inline distT="0" distB="0" distL="0" distR="0" wp14:anchorId="0F289B9D" wp14:editId="23E68518">
            <wp:extent cx="2730616" cy="1891286"/>
            <wp:effectExtent l="0" t="0" r="0" b="0"/>
            <wp:docPr id="29" name="Picture 29" descr="C:\Users\talia\Desktop\IMG_20190709_123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esktop\IMG_20190709_123344.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3460" t="22708" r="30961" b="33490"/>
                    <a:stretch/>
                  </pic:blipFill>
                  <pic:spPr bwMode="auto">
                    <a:xfrm>
                      <a:off x="0" y="0"/>
                      <a:ext cx="2767874" cy="1917091"/>
                    </a:xfrm>
                    <a:prstGeom prst="rect">
                      <a:avLst/>
                    </a:prstGeom>
                    <a:noFill/>
                    <a:ln>
                      <a:noFill/>
                    </a:ln>
                    <a:extLst>
                      <a:ext uri="{53640926-AAD7-44D8-BBD7-CCE9431645EC}">
                        <a14:shadowObscured xmlns:a14="http://schemas.microsoft.com/office/drawing/2010/main"/>
                      </a:ext>
                    </a:extLst>
                  </pic:spPr>
                </pic:pic>
              </a:graphicData>
            </a:graphic>
          </wp:inline>
        </w:drawing>
      </w:r>
    </w:p>
    <w:p w:rsidR="00EC5113" w:rsidRPr="00921FA5" w:rsidRDefault="00EC5113" w:rsidP="00EC5113">
      <w:pPr>
        <w:jc w:val="center"/>
        <w:rPr>
          <w:rStyle w:val="SubtleEmphasis"/>
        </w:rPr>
      </w:pPr>
      <w:r>
        <w:rPr>
          <w:rStyle w:val="SubtleEmphasis"/>
        </w:rPr>
        <w:t>We traced the outside of the turbidity holder in pencil first, then outlined that sketch with blue tape for sanding.</w:t>
      </w:r>
    </w:p>
    <w:p w:rsidR="00EC5113" w:rsidRDefault="00EC5113" w:rsidP="00EC5113">
      <w:pPr>
        <w:pStyle w:val="ListParagraph"/>
        <w:numPr>
          <w:ilvl w:val="0"/>
          <w:numId w:val="15"/>
        </w:numPr>
        <w:rPr>
          <w:rFonts w:cstheme="minorHAnsi"/>
          <w:sz w:val="22"/>
          <w:szCs w:val="22"/>
        </w:rPr>
      </w:pPr>
      <w:r>
        <w:rPr>
          <w:rFonts w:cstheme="minorHAnsi"/>
          <w:sz w:val="22"/>
          <w:szCs w:val="22"/>
        </w:rPr>
        <w:t>Sand the space where conductivity will be glued.</w:t>
      </w:r>
    </w:p>
    <w:p w:rsidR="00EC5113" w:rsidRDefault="00EC5113" w:rsidP="00EC5113">
      <w:pPr>
        <w:pStyle w:val="ListParagraph"/>
        <w:numPr>
          <w:ilvl w:val="1"/>
          <w:numId w:val="15"/>
        </w:numPr>
        <w:rPr>
          <w:rFonts w:cstheme="minorHAnsi"/>
          <w:sz w:val="22"/>
          <w:szCs w:val="22"/>
        </w:rPr>
      </w:pPr>
      <w:r>
        <w:rPr>
          <w:rFonts w:cstheme="minorHAnsi"/>
          <w:sz w:val="22"/>
          <w:szCs w:val="22"/>
        </w:rPr>
        <w:t>Sand the boat until there is no paint where there will be epoxy. Wipe off any dust that accumulates.</w:t>
      </w:r>
    </w:p>
    <w:p w:rsidR="00EC5113" w:rsidRDefault="00EC5113" w:rsidP="00EC5113">
      <w:pPr>
        <w:jc w:val="center"/>
        <w:rPr>
          <w:rFonts w:cstheme="minorHAnsi"/>
          <w:noProof/>
          <w:sz w:val="22"/>
          <w:szCs w:val="22"/>
        </w:rPr>
      </w:pPr>
      <w:r w:rsidRPr="009837F3">
        <w:rPr>
          <w:rFonts w:cstheme="minorHAnsi"/>
          <w:noProof/>
          <w:sz w:val="22"/>
          <w:szCs w:val="22"/>
        </w:rPr>
        <w:lastRenderedPageBreak/>
        <w:drawing>
          <wp:inline distT="0" distB="0" distL="0" distR="0" wp14:anchorId="731DF16E" wp14:editId="5EC3F5D5">
            <wp:extent cx="2574447" cy="1854282"/>
            <wp:effectExtent l="0" t="0" r="0" b="0"/>
            <wp:docPr id="30" name="Picture 30" descr="C:\Users\talia\Desktop\IMG_20190709_135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esktop\IMG_20190709_135632.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36286" t="16435" r="40770" b="54192"/>
                    <a:stretch/>
                  </pic:blipFill>
                  <pic:spPr bwMode="auto">
                    <a:xfrm>
                      <a:off x="0" y="0"/>
                      <a:ext cx="2603937" cy="1875522"/>
                    </a:xfrm>
                    <a:prstGeom prst="rect">
                      <a:avLst/>
                    </a:prstGeom>
                    <a:noFill/>
                    <a:ln>
                      <a:noFill/>
                    </a:ln>
                    <a:extLst>
                      <a:ext uri="{53640926-AAD7-44D8-BBD7-CCE9431645EC}">
                        <a14:shadowObscured xmlns:a14="http://schemas.microsoft.com/office/drawing/2010/main"/>
                      </a:ext>
                    </a:extLst>
                  </pic:spPr>
                </pic:pic>
              </a:graphicData>
            </a:graphic>
          </wp:inline>
        </w:drawing>
      </w:r>
      <w:r w:rsidRPr="0062051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20510">
        <w:rPr>
          <w:rFonts w:cstheme="minorHAnsi"/>
          <w:noProof/>
          <w:sz w:val="22"/>
          <w:szCs w:val="22"/>
        </w:rPr>
        <w:drawing>
          <wp:inline distT="0" distB="0" distL="0" distR="0" wp14:anchorId="1EBAC35F" wp14:editId="7DE5E8ED">
            <wp:extent cx="1284855" cy="1855139"/>
            <wp:effectExtent l="0" t="0" r="0" b="0"/>
            <wp:docPr id="32" name="Picture 32" descr="C:\Users\talia\Desktop\IMG_20190709_14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_20190709_144426.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418" t="44075" r="50629" b="7284"/>
                    <a:stretch/>
                  </pic:blipFill>
                  <pic:spPr bwMode="auto">
                    <a:xfrm>
                      <a:off x="0" y="0"/>
                      <a:ext cx="1298220" cy="1874435"/>
                    </a:xfrm>
                    <a:prstGeom prst="rect">
                      <a:avLst/>
                    </a:prstGeom>
                    <a:noFill/>
                    <a:ln>
                      <a:noFill/>
                    </a:ln>
                    <a:extLst>
                      <a:ext uri="{53640926-AAD7-44D8-BBD7-CCE9431645EC}">
                        <a14:shadowObscured xmlns:a14="http://schemas.microsoft.com/office/drawing/2010/main"/>
                      </a:ext>
                    </a:extLst>
                  </pic:spPr>
                </pic:pic>
              </a:graphicData>
            </a:graphic>
          </wp:inline>
        </w:drawing>
      </w:r>
    </w:p>
    <w:p w:rsidR="00EC5113" w:rsidRPr="00CF392D" w:rsidRDefault="00EC5113" w:rsidP="00EC5113">
      <w:pPr>
        <w:jc w:val="center"/>
        <w:rPr>
          <w:i/>
          <w:iCs/>
          <w:color w:val="105F6E" w:themeColor="accent1" w:themeShade="7F"/>
        </w:rPr>
      </w:pPr>
      <w:r>
        <w:rPr>
          <w:rStyle w:val="SubtleEmphasis"/>
        </w:rPr>
        <w:t>We traced the outside of the conductivity holder in pencil first, then outlined that sketch with blue tape for sanding.</w:t>
      </w:r>
    </w:p>
    <w:p w:rsidR="00EC5113" w:rsidRDefault="00245D82" w:rsidP="00EC5113">
      <w:pPr>
        <w:pStyle w:val="ListParagraph"/>
        <w:numPr>
          <w:ilvl w:val="0"/>
          <w:numId w:val="15"/>
        </w:numPr>
        <w:rPr>
          <w:rFonts w:cstheme="minorHAnsi"/>
          <w:sz w:val="22"/>
          <w:szCs w:val="22"/>
        </w:rPr>
      </w:pPr>
      <w:r>
        <w:rPr>
          <w:rFonts w:cstheme="minorHAnsi"/>
          <w:sz w:val="22"/>
          <w:szCs w:val="22"/>
        </w:rPr>
        <w:t>Sand the entire boat with low grit sandpaper until it’s smooth to the touch.</w:t>
      </w:r>
    </w:p>
    <w:p w:rsidR="00245D82" w:rsidRDefault="00245D82" w:rsidP="00EC5113">
      <w:pPr>
        <w:pStyle w:val="ListParagraph"/>
        <w:numPr>
          <w:ilvl w:val="0"/>
          <w:numId w:val="15"/>
        </w:numPr>
        <w:rPr>
          <w:rFonts w:cstheme="minorHAnsi"/>
          <w:sz w:val="22"/>
          <w:szCs w:val="22"/>
        </w:rPr>
      </w:pPr>
      <w:r>
        <w:rPr>
          <w:rFonts w:cstheme="minorHAnsi"/>
          <w:sz w:val="22"/>
          <w:szCs w:val="22"/>
        </w:rPr>
        <w:t>Tape up the LED panels, motor, sanded parts for the sensors, etc (anything that shouldn’t be spray painted). You can also use plastic bags to wrap up the larger pieces.</w:t>
      </w:r>
    </w:p>
    <w:p w:rsidR="00245D82" w:rsidRDefault="00DC6D39" w:rsidP="00245D82">
      <w:pPr>
        <w:jc w:val="center"/>
        <w:rPr>
          <w:rFonts w:cstheme="minorHAnsi"/>
          <w:sz w:val="22"/>
          <w:szCs w:val="22"/>
        </w:rPr>
      </w:pPr>
      <w:r w:rsidRPr="00245D82">
        <w:rPr>
          <w:rFonts w:cstheme="minorHAnsi"/>
          <w:noProof/>
          <w:sz w:val="22"/>
          <w:szCs w:val="22"/>
        </w:rPr>
        <w:drawing>
          <wp:inline distT="0" distB="0" distL="0" distR="0" wp14:anchorId="668DBFE1" wp14:editId="6707067C">
            <wp:extent cx="5943600" cy="3342827"/>
            <wp:effectExtent l="0" t="0" r="0" b="0"/>
            <wp:docPr id="46" name="Picture 46" descr="C:\Users\talia\Desktop\IMG_20190730_141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30_14115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CD492C" w:rsidRPr="00CD492C" w:rsidRDefault="00CD492C" w:rsidP="00245D82">
      <w:pPr>
        <w:jc w:val="center"/>
        <w:rPr>
          <w:rStyle w:val="SubtleEmphasis"/>
        </w:rPr>
      </w:pPr>
      <w:r>
        <w:rPr>
          <w:rStyle w:val="SubtleEmphasis"/>
        </w:rPr>
        <w:t>The boat all taped/wrapped up and ready to be spray painted.</w:t>
      </w:r>
    </w:p>
    <w:p w:rsidR="00245D82" w:rsidRDefault="00245D82" w:rsidP="00245D82">
      <w:pPr>
        <w:pStyle w:val="ListParagraph"/>
        <w:numPr>
          <w:ilvl w:val="0"/>
          <w:numId w:val="15"/>
        </w:numPr>
        <w:rPr>
          <w:rFonts w:cstheme="minorHAnsi"/>
          <w:sz w:val="22"/>
          <w:szCs w:val="22"/>
        </w:rPr>
      </w:pPr>
      <w:r>
        <w:rPr>
          <w:rFonts w:cstheme="minorHAnsi"/>
          <w:sz w:val="22"/>
          <w:szCs w:val="22"/>
        </w:rPr>
        <w:t xml:space="preserve">Now you can spray paint. Remember to test the spray to make sure it’s normal. Try to keep the sprayer about 6 inches away from the surface. </w:t>
      </w:r>
    </w:p>
    <w:p w:rsidR="00245D82" w:rsidRDefault="00CD492C" w:rsidP="00245D82">
      <w:pPr>
        <w:jc w:val="center"/>
        <w:rPr>
          <w:rFonts w:cstheme="minorHAnsi"/>
          <w:sz w:val="22"/>
          <w:szCs w:val="22"/>
        </w:rPr>
      </w:pPr>
      <w:r w:rsidRPr="00CD492C">
        <w:rPr>
          <w:rFonts w:cstheme="minorHAnsi"/>
          <w:noProof/>
          <w:sz w:val="22"/>
          <w:szCs w:val="22"/>
        </w:rPr>
        <w:lastRenderedPageBreak/>
        <w:drawing>
          <wp:inline distT="0" distB="0" distL="0" distR="0">
            <wp:extent cx="5943600" cy="3343243"/>
            <wp:effectExtent l="0" t="0" r="0" b="0"/>
            <wp:docPr id="47" name="Picture 47" descr="C:\Users\talia\Desktop\IMG_20190731_154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esktop\IMG_20190731_15444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43"/>
                    </a:xfrm>
                    <a:prstGeom prst="rect">
                      <a:avLst/>
                    </a:prstGeom>
                    <a:noFill/>
                    <a:ln>
                      <a:noFill/>
                    </a:ln>
                  </pic:spPr>
                </pic:pic>
              </a:graphicData>
            </a:graphic>
          </wp:inline>
        </w:drawing>
      </w:r>
    </w:p>
    <w:p w:rsidR="00BF6956" w:rsidRPr="00B07CFF" w:rsidRDefault="00B07CFF" w:rsidP="00BF6956">
      <w:pPr>
        <w:jc w:val="center"/>
        <w:rPr>
          <w:rStyle w:val="SubtleEmphasis"/>
        </w:rPr>
      </w:pPr>
      <w:r>
        <w:rPr>
          <w:rStyle w:val="SubtleEmphasis"/>
        </w:rPr>
        <w:t>The boat after it’s been spray painted. You can see the outline of the taped-up parts.</w:t>
      </w:r>
    </w:p>
    <w:p w:rsidR="00BF6956" w:rsidRDefault="00BF6956" w:rsidP="00BF6956">
      <w:pPr>
        <w:pStyle w:val="ListParagraph"/>
        <w:numPr>
          <w:ilvl w:val="0"/>
          <w:numId w:val="11"/>
        </w:numPr>
        <w:rPr>
          <w:rFonts w:eastAsia="Times New Roman" w:cstheme="minorHAnsi"/>
          <w:sz w:val="22"/>
          <w:szCs w:val="22"/>
        </w:rPr>
      </w:pPr>
      <w:r>
        <w:rPr>
          <w:rFonts w:eastAsia="Times New Roman" w:cstheme="minorHAnsi"/>
          <w:sz w:val="22"/>
          <w:szCs w:val="22"/>
        </w:rPr>
        <w:t>Spray a protective coat on top of the paint.</w:t>
      </w:r>
    </w:p>
    <w:p w:rsidR="00BF6956" w:rsidRDefault="00BF6956" w:rsidP="00BF6956">
      <w:pPr>
        <w:jc w:val="center"/>
        <w:rPr>
          <w:rFonts w:eastAsia="Times New Roman" w:cstheme="minorHAnsi"/>
          <w:sz w:val="22"/>
          <w:szCs w:val="22"/>
        </w:rPr>
      </w:pPr>
      <w:r w:rsidRPr="00EC5EB7">
        <w:rPr>
          <w:rFonts w:eastAsia="Times New Roman" w:cstheme="minorHAnsi"/>
          <w:noProof/>
          <w:sz w:val="22"/>
          <w:szCs w:val="22"/>
        </w:rPr>
        <w:drawing>
          <wp:inline distT="0" distB="0" distL="0" distR="0" wp14:anchorId="1E00F527" wp14:editId="25C9A1B3">
            <wp:extent cx="1740903" cy="2320376"/>
            <wp:effectExtent l="0" t="0" r="0" b="3810"/>
            <wp:docPr id="57" name="Picture 57" descr="C:\Users\talia\Desktop\IMG_20190823_125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823_12505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45386" cy="2326351"/>
                    </a:xfrm>
                    <a:prstGeom prst="rect">
                      <a:avLst/>
                    </a:prstGeom>
                    <a:noFill/>
                    <a:ln>
                      <a:noFill/>
                    </a:ln>
                  </pic:spPr>
                </pic:pic>
              </a:graphicData>
            </a:graphic>
          </wp:inline>
        </w:drawing>
      </w:r>
    </w:p>
    <w:p w:rsidR="00BF6956" w:rsidRPr="00BF6956" w:rsidRDefault="00BF6956" w:rsidP="00BF6956">
      <w:pPr>
        <w:jc w:val="center"/>
        <w:rPr>
          <w:i/>
          <w:iCs/>
          <w:color w:val="105F6E" w:themeColor="accent1" w:themeShade="7F"/>
        </w:rPr>
      </w:pPr>
      <w:r>
        <w:rPr>
          <w:rStyle w:val="SubtleEmphasis"/>
        </w:rPr>
        <w:t>This is the varnish we used.</w:t>
      </w:r>
    </w:p>
    <w:p w:rsidR="001E3000" w:rsidRPr="001E3000" w:rsidRDefault="00245D82" w:rsidP="00BF6956">
      <w:pPr>
        <w:pStyle w:val="ListParagraph"/>
        <w:numPr>
          <w:ilvl w:val="0"/>
          <w:numId w:val="20"/>
        </w:numPr>
        <w:rPr>
          <w:rFonts w:cstheme="minorHAnsi"/>
          <w:sz w:val="22"/>
          <w:szCs w:val="22"/>
        </w:rPr>
      </w:pPr>
      <w:r>
        <w:rPr>
          <w:rFonts w:cstheme="minorHAnsi"/>
          <w:sz w:val="22"/>
          <w:szCs w:val="22"/>
        </w:rPr>
        <w:t>Peel off all the tape!</w:t>
      </w:r>
    </w:p>
    <w:p w:rsidR="001E3000" w:rsidRDefault="001E3000" w:rsidP="001E3000">
      <w:pPr>
        <w:jc w:val="center"/>
        <w:rPr>
          <w:rFonts w:cstheme="minorHAnsi"/>
          <w:sz w:val="22"/>
          <w:szCs w:val="22"/>
        </w:rPr>
      </w:pPr>
      <w:r w:rsidRPr="001E3000">
        <w:rPr>
          <w:rFonts w:cstheme="minorHAnsi"/>
          <w:noProof/>
          <w:sz w:val="22"/>
          <w:szCs w:val="22"/>
        </w:rPr>
        <w:lastRenderedPageBreak/>
        <w:drawing>
          <wp:inline distT="0" distB="0" distL="0" distR="0">
            <wp:extent cx="4208584" cy="2516489"/>
            <wp:effectExtent l="0" t="0" r="1905" b="0"/>
            <wp:docPr id="48" name="Picture 48" descr="C:\Users\talia\Desktop\IMG_20190801_15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esktop\IMG_20190801_150554.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9183" t="63754" r="28159" b="1525"/>
                    <a:stretch/>
                  </pic:blipFill>
                  <pic:spPr bwMode="auto">
                    <a:xfrm>
                      <a:off x="0" y="0"/>
                      <a:ext cx="4218158" cy="2522213"/>
                    </a:xfrm>
                    <a:prstGeom prst="rect">
                      <a:avLst/>
                    </a:prstGeom>
                    <a:noFill/>
                    <a:ln>
                      <a:noFill/>
                    </a:ln>
                    <a:extLst>
                      <a:ext uri="{53640926-AAD7-44D8-BBD7-CCE9431645EC}">
                        <a14:shadowObscured xmlns:a14="http://schemas.microsoft.com/office/drawing/2010/main"/>
                      </a:ext>
                    </a:extLst>
                  </pic:spPr>
                </pic:pic>
              </a:graphicData>
            </a:graphic>
          </wp:inline>
        </w:drawing>
      </w:r>
    </w:p>
    <w:p w:rsidR="001E3000" w:rsidRPr="001E3000" w:rsidRDefault="001E3000" w:rsidP="001E3000">
      <w:pPr>
        <w:jc w:val="center"/>
        <w:rPr>
          <w:rStyle w:val="SubtleEmphasis"/>
        </w:rPr>
      </w:pPr>
      <w:r>
        <w:rPr>
          <w:rStyle w:val="SubtleEmphasis"/>
        </w:rPr>
        <w:t>Testing the LED panels after removing the tape.</w:t>
      </w:r>
    </w:p>
    <w:p w:rsidR="004E7354" w:rsidRDefault="004E7354" w:rsidP="004E7354">
      <w:pPr>
        <w:pStyle w:val="Heading2"/>
        <w:rPr>
          <w:sz w:val="22"/>
          <w:szCs w:val="22"/>
        </w:rPr>
      </w:pPr>
      <w:r>
        <w:rPr>
          <w:caps w:val="0"/>
          <w:sz w:val="22"/>
          <w:szCs w:val="22"/>
        </w:rPr>
        <w:t>p</w:t>
      </w:r>
      <w:r>
        <w:rPr>
          <w:sz w:val="22"/>
          <w:szCs w:val="22"/>
        </w:rPr>
        <w:t>H</w:t>
      </w:r>
    </w:p>
    <w:p w:rsidR="00B86821" w:rsidRDefault="00B86821" w:rsidP="004E7354">
      <w:pPr>
        <w:pStyle w:val="ListParagraph"/>
        <w:numPr>
          <w:ilvl w:val="0"/>
          <w:numId w:val="13"/>
        </w:numPr>
        <w:rPr>
          <w:sz w:val="22"/>
          <w:szCs w:val="22"/>
        </w:rPr>
      </w:pPr>
      <w:r>
        <w:rPr>
          <w:sz w:val="22"/>
          <w:szCs w:val="22"/>
        </w:rPr>
        <w:t>Melt a hole for the pH wire in the top of the boat.</w:t>
      </w:r>
    </w:p>
    <w:p w:rsidR="00B86821" w:rsidRDefault="00B86821" w:rsidP="00B86821">
      <w:pPr>
        <w:pStyle w:val="ListParagraph"/>
        <w:numPr>
          <w:ilvl w:val="1"/>
          <w:numId w:val="13"/>
        </w:numPr>
        <w:rPr>
          <w:sz w:val="22"/>
          <w:szCs w:val="22"/>
        </w:rPr>
      </w:pPr>
      <w:r>
        <w:rPr>
          <w:sz w:val="22"/>
          <w:szCs w:val="22"/>
        </w:rPr>
        <w:t>You’ll need to melt a small path all the way to the edge of the top, and then wedge the wire in by gently twisting the plastic open.</w:t>
      </w:r>
    </w:p>
    <w:p w:rsidR="00B86821" w:rsidRDefault="00B86821" w:rsidP="00B86821">
      <w:pPr>
        <w:pStyle w:val="ListParagraph"/>
        <w:numPr>
          <w:ilvl w:val="1"/>
          <w:numId w:val="13"/>
        </w:numPr>
        <w:rPr>
          <w:sz w:val="22"/>
          <w:szCs w:val="22"/>
        </w:rPr>
      </w:pPr>
      <w:r>
        <w:rPr>
          <w:sz w:val="22"/>
          <w:szCs w:val="22"/>
        </w:rPr>
        <w:t>After the wire is in and at the ideal length, sand the plastic around the hole, and use regular epoxy and silicone glue to seal it shut.</w:t>
      </w:r>
    </w:p>
    <w:p w:rsidR="00B86821" w:rsidRDefault="00934D5A" w:rsidP="00934D5A">
      <w:pPr>
        <w:ind w:left="360"/>
        <w:jc w:val="center"/>
        <w:rPr>
          <w:sz w:val="22"/>
          <w:szCs w:val="22"/>
        </w:rPr>
      </w:pPr>
      <w:r w:rsidRPr="00934D5A">
        <w:rPr>
          <w:noProof/>
          <w:sz w:val="22"/>
          <w:szCs w:val="22"/>
        </w:rPr>
        <w:drawing>
          <wp:inline distT="0" distB="0" distL="0" distR="0">
            <wp:extent cx="2364105" cy="1773314"/>
            <wp:effectExtent l="0" t="0" r="0" b="0"/>
            <wp:docPr id="58" name="Picture 58" descr="C:\Users\talia\Downloads\IMG_20190823_132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ownloads\IMG_20190823_13203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89" cy="498508"/>
                    </a:xfrm>
                    <a:prstGeom prst="rect">
                      <a:avLst/>
                    </a:prstGeom>
                    <a:noFill/>
                    <a:ln>
                      <a:noFill/>
                    </a:ln>
                  </pic:spPr>
                </pic:pic>
              </a:graphicData>
            </a:graphic>
          </wp:inline>
        </w:drawing>
      </w:r>
      <w:r w:rsidRPr="00934D5A">
        <w:rPr>
          <w:noProof/>
          <w:sz w:val="22"/>
          <w:szCs w:val="22"/>
        </w:rPr>
        <w:drawing>
          <wp:inline distT="0" distB="0" distL="0" distR="0">
            <wp:extent cx="2348657" cy="1761725"/>
            <wp:effectExtent l="0" t="0" r="0" b="0"/>
            <wp:docPr id="59" name="Picture 59" descr="C:\Users\talia\Downloads\IMG_20190823_13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lia\Downloads\IMG_20190823_13203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576" cy="508249"/>
                    </a:xfrm>
                    <a:prstGeom prst="rect">
                      <a:avLst/>
                    </a:prstGeom>
                    <a:noFill/>
                    <a:ln>
                      <a:noFill/>
                    </a:ln>
                  </pic:spPr>
                </pic:pic>
              </a:graphicData>
            </a:graphic>
          </wp:inline>
        </w:drawing>
      </w:r>
    </w:p>
    <w:p w:rsidR="00C525C7" w:rsidRPr="00C525C7" w:rsidRDefault="00C525C7" w:rsidP="00934D5A">
      <w:pPr>
        <w:ind w:left="360"/>
        <w:jc w:val="center"/>
        <w:rPr>
          <w:rStyle w:val="SubtleEmphasis"/>
        </w:rPr>
      </w:pPr>
      <w:r>
        <w:rPr>
          <w:rStyle w:val="SubtleEmphasis"/>
        </w:rPr>
        <w:t>The sealed hole for the pH wire.</w:t>
      </w:r>
      <w:bookmarkStart w:id="0" w:name="_GoBack"/>
      <w:bookmarkEnd w:id="0"/>
    </w:p>
    <w:p w:rsidR="004608A8" w:rsidRDefault="004608A8" w:rsidP="004608A8">
      <w:pPr>
        <w:pStyle w:val="ListParagraph"/>
        <w:numPr>
          <w:ilvl w:val="0"/>
          <w:numId w:val="13"/>
        </w:numPr>
        <w:rPr>
          <w:sz w:val="22"/>
          <w:szCs w:val="22"/>
        </w:rPr>
      </w:pPr>
      <w:r>
        <w:rPr>
          <w:sz w:val="22"/>
          <w:szCs w:val="22"/>
        </w:rPr>
        <w:t>Wrap foam tape around the probe to make it a little thicker and have more friction.</w:t>
      </w:r>
    </w:p>
    <w:p w:rsidR="004608A8" w:rsidRPr="00184D4F" w:rsidRDefault="004608A8" w:rsidP="004608A8">
      <w:pPr>
        <w:pStyle w:val="ListParagraph"/>
        <w:numPr>
          <w:ilvl w:val="0"/>
          <w:numId w:val="13"/>
        </w:numPr>
        <w:rPr>
          <w:sz w:val="22"/>
          <w:szCs w:val="22"/>
        </w:rPr>
      </w:pPr>
      <w:r>
        <w:rPr>
          <w:sz w:val="22"/>
          <w:szCs w:val="22"/>
        </w:rPr>
        <w:t>Cut a small length of rubber tubing and pull it over where the tape is, and add o-rings on either side.</w:t>
      </w:r>
    </w:p>
    <w:p w:rsidR="004608A8" w:rsidRDefault="00902F04" w:rsidP="004608A8">
      <w:pPr>
        <w:jc w:val="center"/>
        <w:rPr>
          <w:sz w:val="22"/>
          <w:szCs w:val="22"/>
        </w:rPr>
      </w:pPr>
      <w:r w:rsidRPr="00184D4F">
        <w:rPr>
          <w:noProof/>
          <w:sz w:val="22"/>
          <w:szCs w:val="22"/>
        </w:rPr>
        <w:lastRenderedPageBreak/>
        <w:drawing>
          <wp:inline distT="0" distB="0" distL="0" distR="0" wp14:anchorId="427988A9" wp14:editId="4B7C8FB0">
            <wp:extent cx="1389931" cy="2565014"/>
            <wp:effectExtent l="0" t="0" r="1270" b="6985"/>
            <wp:docPr id="55" name="Picture 55" descr="C:\Users\talia\Desktop\IMG_20190802_145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802_145623.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8042" t="20238" r="48567" b="3012"/>
                    <a:stretch/>
                  </pic:blipFill>
                  <pic:spPr bwMode="auto">
                    <a:xfrm>
                      <a:off x="0" y="0"/>
                      <a:ext cx="1390187" cy="2565486"/>
                    </a:xfrm>
                    <a:prstGeom prst="rect">
                      <a:avLst/>
                    </a:prstGeom>
                    <a:noFill/>
                    <a:ln>
                      <a:noFill/>
                    </a:ln>
                    <a:extLst>
                      <a:ext uri="{53640926-AAD7-44D8-BBD7-CCE9431645EC}">
                        <a14:shadowObscured xmlns:a14="http://schemas.microsoft.com/office/drawing/2010/main"/>
                      </a:ext>
                    </a:extLst>
                  </pic:spPr>
                </pic:pic>
              </a:graphicData>
            </a:graphic>
          </wp:inline>
        </w:drawing>
      </w:r>
    </w:p>
    <w:p w:rsidR="004608A8" w:rsidRPr="00184D4F" w:rsidRDefault="004608A8" w:rsidP="004608A8">
      <w:pPr>
        <w:jc w:val="center"/>
        <w:rPr>
          <w:rStyle w:val="SubtleEmphasis"/>
        </w:rPr>
      </w:pPr>
      <w:r>
        <w:rPr>
          <w:rStyle w:val="SubtleEmphasis"/>
        </w:rPr>
        <w:t>The o-rings prevent the rubber tubing from sliding up and down the pH probe.</w:t>
      </w:r>
    </w:p>
    <w:p w:rsidR="004E7354" w:rsidRDefault="004E7354" w:rsidP="004E7354">
      <w:pPr>
        <w:pStyle w:val="ListParagraph"/>
        <w:numPr>
          <w:ilvl w:val="0"/>
          <w:numId w:val="13"/>
        </w:numPr>
        <w:rPr>
          <w:sz w:val="22"/>
          <w:szCs w:val="22"/>
        </w:rPr>
      </w:pPr>
      <w:r>
        <w:rPr>
          <w:sz w:val="22"/>
          <w:szCs w:val="22"/>
        </w:rPr>
        <w:t>Put the clamp around the probe.</w:t>
      </w:r>
    </w:p>
    <w:p w:rsidR="004E7354" w:rsidRDefault="004E7354" w:rsidP="004E7354">
      <w:pPr>
        <w:pStyle w:val="ListParagraph"/>
        <w:numPr>
          <w:ilvl w:val="0"/>
          <w:numId w:val="13"/>
        </w:numPr>
        <w:rPr>
          <w:sz w:val="22"/>
          <w:szCs w:val="22"/>
        </w:rPr>
      </w:pPr>
      <w:r>
        <w:rPr>
          <w:sz w:val="22"/>
          <w:szCs w:val="22"/>
        </w:rPr>
        <w:t>Mark on the boat where the holes for the screws will be.</w:t>
      </w:r>
    </w:p>
    <w:p w:rsidR="004E7354" w:rsidRDefault="004E7354" w:rsidP="004E7354">
      <w:pPr>
        <w:pStyle w:val="ListParagraph"/>
        <w:numPr>
          <w:ilvl w:val="0"/>
          <w:numId w:val="13"/>
        </w:numPr>
        <w:rPr>
          <w:sz w:val="22"/>
          <w:szCs w:val="22"/>
        </w:rPr>
      </w:pPr>
      <w:r>
        <w:rPr>
          <w:sz w:val="22"/>
          <w:szCs w:val="22"/>
        </w:rPr>
        <w:t xml:space="preserve">Drill 2 holes. </w:t>
      </w:r>
    </w:p>
    <w:p w:rsidR="004E7354" w:rsidRDefault="004E7354" w:rsidP="004E7354">
      <w:pPr>
        <w:pStyle w:val="ListParagraph"/>
        <w:numPr>
          <w:ilvl w:val="1"/>
          <w:numId w:val="13"/>
        </w:numPr>
        <w:rPr>
          <w:sz w:val="22"/>
          <w:szCs w:val="22"/>
        </w:rPr>
      </w:pPr>
      <w:r>
        <w:rPr>
          <w:sz w:val="22"/>
          <w:szCs w:val="22"/>
        </w:rPr>
        <w:t>We used a 29 drill bit.</w:t>
      </w:r>
    </w:p>
    <w:p w:rsidR="004E7354" w:rsidRDefault="004E7354" w:rsidP="004E7354">
      <w:pPr>
        <w:pStyle w:val="ListParagraph"/>
        <w:numPr>
          <w:ilvl w:val="0"/>
          <w:numId w:val="13"/>
        </w:numPr>
        <w:rPr>
          <w:sz w:val="22"/>
          <w:szCs w:val="22"/>
        </w:rPr>
      </w:pPr>
      <w:r>
        <w:rPr>
          <w:sz w:val="22"/>
          <w:szCs w:val="22"/>
        </w:rPr>
        <w:t>Screw the clamp onto the boat.</w:t>
      </w:r>
    </w:p>
    <w:p w:rsidR="004E7354" w:rsidRDefault="004E7354" w:rsidP="004E7354">
      <w:pPr>
        <w:pStyle w:val="ListParagraph"/>
        <w:numPr>
          <w:ilvl w:val="1"/>
          <w:numId w:val="13"/>
        </w:numPr>
        <w:rPr>
          <w:sz w:val="22"/>
          <w:szCs w:val="22"/>
        </w:rPr>
      </w:pPr>
      <w:r>
        <w:rPr>
          <w:sz w:val="22"/>
          <w:szCs w:val="22"/>
        </w:rPr>
        <w:t xml:space="preserve">Order on screws: clamp </w:t>
      </w:r>
      <w:r w:rsidRPr="00E766DF">
        <w:rPr>
          <w:sz w:val="22"/>
          <w:szCs w:val="22"/>
        </w:rPr>
        <w:sym w:font="Wingdings" w:char="F0E0"/>
      </w:r>
      <w:r>
        <w:rPr>
          <w:sz w:val="22"/>
          <w:szCs w:val="22"/>
        </w:rPr>
        <w:t xml:space="preserve"> foam o-ring </w:t>
      </w:r>
      <w:r w:rsidRPr="00E766DF">
        <w:rPr>
          <w:sz w:val="22"/>
          <w:szCs w:val="22"/>
        </w:rPr>
        <w:sym w:font="Wingdings" w:char="F0E0"/>
      </w:r>
      <w:r>
        <w:rPr>
          <w:sz w:val="22"/>
          <w:szCs w:val="22"/>
        </w:rPr>
        <w:t xml:space="preserve"> boat </w:t>
      </w:r>
      <w:r w:rsidRPr="00E766DF">
        <w:rPr>
          <w:sz w:val="22"/>
          <w:szCs w:val="22"/>
        </w:rPr>
        <w:sym w:font="Wingdings" w:char="F0E0"/>
      </w:r>
      <w:r>
        <w:rPr>
          <w:sz w:val="22"/>
          <w:szCs w:val="22"/>
        </w:rPr>
        <w:t xml:space="preserve"> foam o-ring </w:t>
      </w:r>
      <w:r w:rsidRPr="00E766DF">
        <w:rPr>
          <w:sz w:val="22"/>
          <w:szCs w:val="22"/>
        </w:rPr>
        <w:sym w:font="Wingdings" w:char="F0E0"/>
      </w:r>
      <w:r>
        <w:rPr>
          <w:sz w:val="22"/>
          <w:szCs w:val="22"/>
        </w:rPr>
        <w:t xml:space="preserve"> nut (look at the images below)</w:t>
      </w:r>
    </w:p>
    <w:p w:rsidR="004E7354" w:rsidRPr="009F7240" w:rsidRDefault="004E7354" w:rsidP="009F7240">
      <w:pPr>
        <w:pStyle w:val="ListParagraph"/>
        <w:numPr>
          <w:ilvl w:val="1"/>
          <w:numId w:val="13"/>
        </w:numPr>
        <w:rPr>
          <w:sz w:val="22"/>
          <w:szCs w:val="22"/>
        </w:rPr>
      </w:pPr>
      <w:r>
        <w:rPr>
          <w:sz w:val="22"/>
          <w:szCs w:val="22"/>
        </w:rPr>
        <w:t>Use Loctite!</w:t>
      </w:r>
    </w:p>
    <w:p w:rsidR="004E7354" w:rsidRPr="008552D2" w:rsidRDefault="004E7354" w:rsidP="004E7354">
      <w:pPr>
        <w:jc w:val="center"/>
        <w:rPr>
          <w:noProof/>
          <w:sz w:val="22"/>
          <w:szCs w:val="22"/>
        </w:rPr>
      </w:pPr>
      <w:r w:rsidRPr="008552D2">
        <w:rPr>
          <w:noProof/>
          <w:sz w:val="22"/>
          <w:szCs w:val="22"/>
        </w:rPr>
        <w:drawing>
          <wp:inline distT="0" distB="0" distL="0" distR="0" wp14:anchorId="5B6CE536" wp14:editId="7BA23496">
            <wp:extent cx="2297842" cy="2503846"/>
            <wp:effectExtent l="0" t="0" r="7620" b="0"/>
            <wp:docPr id="12" name="Picture 12" descr="C:\Users\talia\Downloads\IMG_20190709_150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ownloads\IMG_20190709_150739.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539" t="7657" r="22776" b="17418"/>
                    <a:stretch/>
                  </pic:blipFill>
                  <pic:spPr bwMode="auto">
                    <a:xfrm>
                      <a:off x="0" y="0"/>
                      <a:ext cx="2299274" cy="2505407"/>
                    </a:xfrm>
                    <a:prstGeom prst="rect">
                      <a:avLst/>
                    </a:prstGeom>
                    <a:noFill/>
                    <a:ln>
                      <a:noFill/>
                    </a:ln>
                    <a:extLst>
                      <a:ext uri="{53640926-AAD7-44D8-BBD7-CCE9431645EC}">
                        <a14:shadowObscured xmlns:a14="http://schemas.microsoft.com/office/drawing/2010/main"/>
                      </a:ext>
                    </a:extLst>
                  </pic:spPr>
                </pic:pic>
              </a:graphicData>
            </a:graphic>
          </wp:inline>
        </w:drawing>
      </w:r>
      <w:r w:rsidRPr="008552D2">
        <w:rPr>
          <w:noProof/>
          <w:sz w:val="22"/>
          <w:szCs w:val="22"/>
        </w:rPr>
        <w:drawing>
          <wp:inline distT="0" distB="0" distL="0" distR="0" wp14:anchorId="18C854E2" wp14:editId="586D1547">
            <wp:extent cx="3213532" cy="2501208"/>
            <wp:effectExtent l="0" t="0" r="6350" b="0"/>
            <wp:docPr id="11" name="Picture 11" descr="C:\Users\talia\Downloads\IMG_20190709_15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ownloads\IMG_20190709_15124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41" r="25237" b="55838"/>
                    <a:stretch/>
                  </pic:blipFill>
                  <pic:spPr bwMode="auto">
                    <a:xfrm>
                      <a:off x="0" y="0"/>
                      <a:ext cx="3230025" cy="2514045"/>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8552D2" w:rsidRDefault="004E7354" w:rsidP="004E7354">
      <w:pPr>
        <w:jc w:val="center"/>
        <w:rPr>
          <w:rStyle w:val="SubtleEmphasis"/>
        </w:rPr>
      </w:pPr>
      <w:r>
        <w:rPr>
          <w:rStyle w:val="SubtleEmphasis"/>
        </w:rPr>
        <w:t>These images show how to screw on the pH clamp.</w:t>
      </w:r>
    </w:p>
    <w:p w:rsidR="004E7354" w:rsidRDefault="004E7354" w:rsidP="004E7354">
      <w:pPr>
        <w:jc w:val="center"/>
        <w:rPr>
          <w:sz w:val="22"/>
          <w:szCs w:val="22"/>
        </w:rPr>
      </w:pPr>
      <w:r w:rsidRPr="0035034F">
        <w:rPr>
          <w:noProof/>
          <w:sz w:val="22"/>
          <w:szCs w:val="22"/>
        </w:rPr>
        <w:lastRenderedPageBreak/>
        <w:drawing>
          <wp:inline distT="0" distB="0" distL="0" distR="0" wp14:anchorId="6BD620F4" wp14:editId="10BB1A84">
            <wp:extent cx="3087148" cy="2863792"/>
            <wp:effectExtent l="0" t="0" r="0" b="0"/>
            <wp:docPr id="10" name="Picture 10" descr="C:\Users\talia\Downloads\IMG_20190709_151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ownloads\IMG_20190709_151546.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786" t="14556" r="15649" b="5368"/>
                    <a:stretch/>
                  </pic:blipFill>
                  <pic:spPr bwMode="auto">
                    <a:xfrm>
                      <a:off x="0" y="0"/>
                      <a:ext cx="3090662" cy="2867052"/>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35034F" w:rsidRDefault="004E7354" w:rsidP="004E7354">
      <w:pPr>
        <w:jc w:val="center"/>
        <w:rPr>
          <w:rStyle w:val="SubtleEmphasis"/>
        </w:rPr>
      </w:pPr>
      <w:r>
        <w:rPr>
          <w:rStyle w:val="SubtleEmphasis"/>
        </w:rPr>
        <w:t>This is the pH probe after it’s been properly secured with screws and Loctite.</w:t>
      </w:r>
    </w:p>
    <w:p w:rsidR="00755585" w:rsidRPr="00845991" w:rsidRDefault="00755585" w:rsidP="00103F27">
      <w:pPr>
        <w:pStyle w:val="Heading2"/>
        <w:rPr>
          <w:rFonts w:cstheme="minorHAnsi"/>
          <w:sz w:val="22"/>
          <w:szCs w:val="22"/>
        </w:rPr>
      </w:pPr>
      <w:r w:rsidRPr="00845991">
        <w:rPr>
          <w:rFonts w:cstheme="minorHAnsi"/>
          <w:sz w:val="22"/>
          <w:szCs w:val="22"/>
        </w:rPr>
        <w:t>turbidity</w:t>
      </w:r>
    </w:p>
    <w:p w:rsidR="000B1449" w:rsidRPr="00EC5113" w:rsidRDefault="00755585" w:rsidP="00EC5113">
      <w:pPr>
        <w:pStyle w:val="ListParagraph"/>
        <w:numPr>
          <w:ilvl w:val="0"/>
          <w:numId w:val="8"/>
        </w:numPr>
        <w:rPr>
          <w:rFonts w:cstheme="minorHAnsi"/>
          <w:sz w:val="22"/>
          <w:szCs w:val="22"/>
        </w:rPr>
      </w:pPr>
      <w:r w:rsidRPr="00845991">
        <w:rPr>
          <w:rFonts w:cstheme="minorHAnsi"/>
          <w:sz w:val="22"/>
          <w:szCs w:val="22"/>
        </w:rPr>
        <w:t>3-D print the boat attachment part for the 1/16-inch-thick turbidity sensor.</w:t>
      </w:r>
    </w:p>
    <w:p w:rsidR="000B1449" w:rsidRPr="00845991" w:rsidRDefault="000B1449" w:rsidP="00755585">
      <w:pPr>
        <w:pStyle w:val="ListParagraph"/>
        <w:numPr>
          <w:ilvl w:val="0"/>
          <w:numId w:val="8"/>
        </w:numPr>
        <w:rPr>
          <w:rFonts w:cstheme="minorHAnsi"/>
          <w:sz w:val="22"/>
          <w:szCs w:val="22"/>
        </w:rPr>
      </w:pPr>
      <w:r w:rsidRPr="00845991">
        <w:rPr>
          <w:rFonts w:cstheme="minorHAnsi"/>
          <w:sz w:val="22"/>
          <w:szCs w:val="22"/>
        </w:rPr>
        <w:t>Epoxy the part onto the boat.</w:t>
      </w:r>
    </w:p>
    <w:p w:rsidR="000B5619" w:rsidRPr="000B5619" w:rsidRDefault="000B5619" w:rsidP="000B5619">
      <w:pPr>
        <w:pStyle w:val="ListParagraph"/>
        <w:numPr>
          <w:ilvl w:val="1"/>
          <w:numId w:val="8"/>
        </w:numPr>
        <w:rPr>
          <w:rFonts w:cstheme="minorHAnsi"/>
          <w:sz w:val="22"/>
          <w:szCs w:val="22"/>
        </w:rPr>
      </w:pPr>
      <w:r>
        <w:rPr>
          <w:rFonts w:cstheme="minorHAnsi"/>
          <w:sz w:val="22"/>
          <w:szCs w:val="22"/>
        </w:rPr>
        <w:t>Use the plastic-plastic epoxy.</w:t>
      </w:r>
    </w:p>
    <w:p w:rsidR="000B5619" w:rsidRDefault="000B5619" w:rsidP="000B5619">
      <w:pPr>
        <w:jc w:val="center"/>
        <w:rPr>
          <w:rFonts w:cstheme="minorHAnsi"/>
          <w:sz w:val="22"/>
          <w:szCs w:val="22"/>
        </w:rPr>
      </w:pPr>
      <w:r w:rsidRPr="000B5619">
        <w:rPr>
          <w:rFonts w:cstheme="minorHAnsi"/>
          <w:noProof/>
          <w:sz w:val="22"/>
          <w:szCs w:val="22"/>
        </w:rPr>
        <w:drawing>
          <wp:inline distT="0" distB="0" distL="0" distR="0">
            <wp:extent cx="3497232" cy="2244055"/>
            <wp:effectExtent l="0" t="0" r="8255" b="4445"/>
            <wp:docPr id="33" name="Picture 33" descr="C:\Users\talia\Desktop\IMG_20190709_14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esktop\IMG_20190709_14443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637" t="31114" r="28498" b="1748"/>
                    <a:stretch/>
                  </pic:blipFill>
                  <pic:spPr bwMode="auto">
                    <a:xfrm>
                      <a:off x="0" y="0"/>
                      <a:ext cx="3498684" cy="2244987"/>
                    </a:xfrm>
                    <a:prstGeom prst="rect">
                      <a:avLst/>
                    </a:prstGeom>
                    <a:noFill/>
                    <a:ln>
                      <a:noFill/>
                    </a:ln>
                    <a:extLst>
                      <a:ext uri="{53640926-AAD7-44D8-BBD7-CCE9431645EC}">
                        <a14:shadowObscured xmlns:a14="http://schemas.microsoft.com/office/drawing/2010/main"/>
                      </a:ext>
                    </a:extLst>
                  </pic:spPr>
                </pic:pic>
              </a:graphicData>
            </a:graphic>
          </wp:inline>
        </w:drawing>
      </w:r>
    </w:p>
    <w:p w:rsidR="000B5619" w:rsidRPr="000B5619" w:rsidRDefault="000B5619" w:rsidP="000B5619">
      <w:pPr>
        <w:jc w:val="center"/>
        <w:rPr>
          <w:rStyle w:val="SubtleEmphasis"/>
        </w:rPr>
      </w:pPr>
      <w:r>
        <w:rPr>
          <w:rStyle w:val="SubtleEmphasis"/>
        </w:rPr>
        <w:t>Our epoxied turbidity boat attachment.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5B4884" w:rsidRPr="005B4884" w:rsidRDefault="000B1449" w:rsidP="005B4884">
      <w:pPr>
        <w:pStyle w:val="ListParagraph"/>
        <w:numPr>
          <w:ilvl w:val="1"/>
          <w:numId w:val="8"/>
        </w:numPr>
        <w:rPr>
          <w:rFonts w:cstheme="minorHAnsi"/>
          <w:sz w:val="22"/>
          <w:szCs w:val="22"/>
        </w:rPr>
      </w:pPr>
      <w:r w:rsidRPr="00845991">
        <w:rPr>
          <w:rFonts w:cstheme="minorHAnsi"/>
          <w:sz w:val="22"/>
          <w:szCs w:val="22"/>
        </w:rPr>
        <w:t>Make the hole just large enough for the wires to get through.</w:t>
      </w:r>
    </w:p>
    <w:p w:rsidR="004B5FE1" w:rsidRDefault="005B4884" w:rsidP="005B4884">
      <w:pPr>
        <w:jc w:val="center"/>
        <w:rPr>
          <w:rFonts w:cstheme="minorHAnsi"/>
          <w:sz w:val="22"/>
          <w:szCs w:val="22"/>
        </w:rPr>
      </w:pPr>
      <w:r w:rsidRPr="005B4884">
        <w:rPr>
          <w:rFonts w:cstheme="minorHAnsi"/>
          <w:noProof/>
          <w:sz w:val="22"/>
          <w:szCs w:val="22"/>
        </w:rPr>
        <w:lastRenderedPageBreak/>
        <w:drawing>
          <wp:inline distT="0" distB="0" distL="0" distR="0">
            <wp:extent cx="3155058" cy="2555045"/>
            <wp:effectExtent l="0" t="0" r="7620" b="0"/>
            <wp:docPr id="41" name="Picture 41" descr="C:\Users\talia\Desktop\IMG_20190711_134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esktop\IMG_20190711_134714.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675" t="37630" r="14085" b="18487"/>
                    <a:stretch/>
                  </pic:blipFill>
                  <pic:spPr bwMode="auto">
                    <a:xfrm>
                      <a:off x="0" y="0"/>
                      <a:ext cx="3161712" cy="2560434"/>
                    </a:xfrm>
                    <a:prstGeom prst="rect">
                      <a:avLst/>
                    </a:prstGeom>
                    <a:noFill/>
                    <a:ln>
                      <a:noFill/>
                    </a:ln>
                    <a:extLst>
                      <a:ext uri="{53640926-AAD7-44D8-BBD7-CCE9431645EC}">
                        <a14:shadowObscured xmlns:a14="http://schemas.microsoft.com/office/drawing/2010/main"/>
                      </a:ext>
                    </a:extLst>
                  </pic:spPr>
                </pic:pic>
              </a:graphicData>
            </a:graphic>
          </wp:inline>
        </w:drawing>
      </w:r>
      <w:r w:rsidRPr="005B4884">
        <w:rPr>
          <w:rFonts w:cstheme="minorHAnsi"/>
          <w:noProof/>
          <w:sz w:val="22"/>
          <w:szCs w:val="22"/>
        </w:rPr>
        <w:drawing>
          <wp:inline distT="0" distB="0" distL="0" distR="0" wp14:anchorId="4D1238AF" wp14:editId="69CC0223">
            <wp:extent cx="2012463" cy="2554127"/>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7807" cy="2573601"/>
                    </a:xfrm>
                    <a:prstGeom prst="rect">
                      <a:avLst/>
                    </a:prstGeom>
                  </pic:spPr>
                </pic:pic>
              </a:graphicData>
            </a:graphic>
          </wp:inline>
        </w:drawing>
      </w:r>
    </w:p>
    <w:p w:rsidR="005B4884" w:rsidRPr="005B4884" w:rsidRDefault="005B4884" w:rsidP="005B4884">
      <w:pPr>
        <w:jc w:val="center"/>
        <w:rPr>
          <w:rStyle w:val="SubtleEmphasis"/>
        </w:rPr>
      </w:pPr>
      <w:r>
        <w:rPr>
          <w:rStyle w:val="SubtleEmphasis"/>
        </w:rPr>
        <w:t>The melted hole for the turbidity sensor, and the process of melting it.</w:t>
      </w:r>
    </w:p>
    <w:p w:rsidR="00EE1A75" w:rsidRPr="00EE1A75" w:rsidRDefault="00EE1A75" w:rsidP="00EE1A75">
      <w:pPr>
        <w:pStyle w:val="ListParagraph"/>
        <w:numPr>
          <w:ilvl w:val="0"/>
          <w:numId w:val="8"/>
        </w:numPr>
        <w:rPr>
          <w:rFonts w:cstheme="minorHAnsi"/>
          <w:sz w:val="22"/>
          <w:szCs w:val="22"/>
        </w:rPr>
      </w:pPr>
      <w:r>
        <w:rPr>
          <w:rFonts w:cstheme="minorHAnsi"/>
          <w:sz w:val="22"/>
          <w:szCs w:val="22"/>
        </w:rPr>
        <w:t>Cut out a piece of foam board to slot into the boat attachment while there is no sensor in it to help protect it.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t>Attach the header on the end of the wires once the sensor is installed.</w:t>
      </w:r>
    </w:p>
    <w:p w:rsidR="000B1449" w:rsidRDefault="000B1449" w:rsidP="000B1449">
      <w:pPr>
        <w:pStyle w:val="ListParagraph"/>
        <w:numPr>
          <w:ilvl w:val="0"/>
          <w:numId w:val="8"/>
        </w:numPr>
        <w:rPr>
          <w:rFonts w:cstheme="minorHAnsi"/>
          <w:sz w:val="22"/>
          <w:szCs w:val="22"/>
        </w:rPr>
      </w:pPr>
      <w:r w:rsidRPr="00845991">
        <w:rPr>
          <w:rFonts w:cstheme="minorHAnsi"/>
          <w:sz w:val="22"/>
          <w:szCs w:val="22"/>
        </w:rPr>
        <w:t>Use silicone glue to seal the wires in the hole.</w:t>
      </w:r>
    </w:p>
    <w:p w:rsidR="00630847" w:rsidRPr="00630847" w:rsidRDefault="00630847" w:rsidP="00630847">
      <w:pPr>
        <w:pStyle w:val="ListParagraph"/>
        <w:numPr>
          <w:ilvl w:val="1"/>
          <w:numId w:val="8"/>
        </w:numPr>
        <w:rPr>
          <w:rFonts w:cstheme="minorHAnsi"/>
          <w:sz w:val="22"/>
          <w:szCs w:val="22"/>
        </w:rPr>
      </w:pPr>
      <w:r>
        <w:rPr>
          <w:rFonts w:cstheme="minorHAnsi"/>
          <w:sz w:val="22"/>
          <w:szCs w:val="22"/>
        </w:rPr>
        <w:t>At this step you can reinforce the wires of the turbidity sensor using plastic-plastic epoxy on top of the heat shrink.</w:t>
      </w:r>
    </w:p>
    <w:p w:rsidR="00630847" w:rsidRDefault="00630847" w:rsidP="00630847">
      <w:pPr>
        <w:jc w:val="center"/>
        <w:rPr>
          <w:rFonts w:cstheme="minorHAnsi"/>
          <w:sz w:val="22"/>
          <w:szCs w:val="22"/>
        </w:rPr>
      </w:pPr>
      <w:r w:rsidRPr="00630847">
        <w:rPr>
          <w:rFonts w:cstheme="minorHAnsi"/>
          <w:noProof/>
          <w:sz w:val="22"/>
          <w:szCs w:val="22"/>
        </w:rPr>
        <w:drawing>
          <wp:inline distT="0" distB="0" distL="0" distR="0">
            <wp:extent cx="5044723" cy="3306965"/>
            <wp:effectExtent l="0" t="0" r="3810" b="8255"/>
            <wp:docPr id="45" name="Picture 45" descr="C:\Users\talia\Desktop\IMG_20190722_11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22_111152.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9024" t="38813" r="24981" b="28753"/>
                    <a:stretch/>
                  </pic:blipFill>
                  <pic:spPr bwMode="auto">
                    <a:xfrm>
                      <a:off x="0" y="0"/>
                      <a:ext cx="5079362" cy="3329672"/>
                    </a:xfrm>
                    <a:prstGeom prst="rect">
                      <a:avLst/>
                    </a:prstGeom>
                    <a:noFill/>
                    <a:ln>
                      <a:noFill/>
                    </a:ln>
                    <a:extLst>
                      <a:ext uri="{53640926-AAD7-44D8-BBD7-CCE9431645EC}">
                        <a14:shadowObscured xmlns:a14="http://schemas.microsoft.com/office/drawing/2010/main"/>
                      </a:ext>
                    </a:extLst>
                  </pic:spPr>
                </pic:pic>
              </a:graphicData>
            </a:graphic>
          </wp:inline>
        </w:drawing>
      </w:r>
    </w:p>
    <w:p w:rsidR="00630847" w:rsidRPr="00630847" w:rsidRDefault="00630847" w:rsidP="00630847">
      <w:pPr>
        <w:jc w:val="center"/>
        <w:rPr>
          <w:rStyle w:val="SubtleEmphasis"/>
        </w:rPr>
      </w:pPr>
      <w:r>
        <w:rPr>
          <w:rStyle w:val="SubtleEmphasis"/>
        </w:rPr>
        <w:t>Applying epoxy to the turbidity wires to strengthen them before we seal them in the hole.</w:t>
      </w:r>
    </w:p>
    <w:p w:rsidR="00930690" w:rsidRDefault="00930690" w:rsidP="00930690">
      <w:pPr>
        <w:jc w:val="center"/>
        <w:rPr>
          <w:rFonts w:cstheme="minorHAnsi"/>
          <w:sz w:val="22"/>
          <w:szCs w:val="22"/>
        </w:rPr>
      </w:pPr>
      <w:r w:rsidRPr="00930690">
        <w:rPr>
          <w:rFonts w:cstheme="minorHAnsi"/>
          <w:noProof/>
          <w:sz w:val="22"/>
          <w:szCs w:val="22"/>
        </w:rPr>
        <w:lastRenderedPageBreak/>
        <w:drawing>
          <wp:inline distT="0" distB="0" distL="0" distR="0">
            <wp:extent cx="3792434" cy="2406316"/>
            <wp:effectExtent l="0" t="0" r="0" b="0"/>
            <wp:docPr id="44" name="Picture 44" descr="C:\Users\talia\Desktop\IMG_20190722_111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22_111740.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22073" b="34025"/>
                    <a:stretch/>
                  </pic:blipFill>
                  <pic:spPr bwMode="auto">
                    <a:xfrm>
                      <a:off x="0" y="0"/>
                      <a:ext cx="3800700" cy="2411561"/>
                    </a:xfrm>
                    <a:prstGeom prst="rect">
                      <a:avLst/>
                    </a:prstGeom>
                    <a:noFill/>
                    <a:ln>
                      <a:noFill/>
                    </a:ln>
                    <a:extLst>
                      <a:ext uri="{53640926-AAD7-44D8-BBD7-CCE9431645EC}">
                        <a14:shadowObscured xmlns:a14="http://schemas.microsoft.com/office/drawing/2010/main"/>
                      </a:ext>
                    </a:extLst>
                  </pic:spPr>
                </pic:pic>
              </a:graphicData>
            </a:graphic>
          </wp:inline>
        </w:drawing>
      </w:r>
    </w:p>
    <w:p w:rsidR="00930690" w:rsidRPr="00930690" w:rsidRDefault="00930690" w:rsidP="00930690">
      <w:pPr>
        <w:jc w:val="center"/>
        <w:rPr>
          <w:rStyle w:val="SubtleEmphasis"/>
        </w:rPr>
      </w:pPr>
      <w:r>
        <w:rPr>
          <w:rStyle w:val="SubtleEmphasis"/>
        </w:rPr>
        <w:t>The sealed hole for the turbidity sensor.</w:t>
      </w:r>
    </w:p>
    <w:p w:rsidR="000B1449" w:rsidRPr="00845991" w:rsidRDefault="000B1449" w:rsidP="00103F27">
      <w:pPr>
        <w:pStyle w:val="Heading2"/>
        <w:rPr>
          <w:rFonts w:cstheme="minorHAnsi"/>
          <w:sz w:val="22"/>
          <w:szCs w:val="22"/>
        </w:rPr>
      </w:pPr>
      <w:r w:rsidRPr="00845991">
        <w:rPr>
          <w:rFonts w:cstheme="minorHAnsi"/>
          <w:sz w:val="22"/>
          <w:szCs w:val="22"/>
        </w:rPr>
        <w:t>conductivity</w:t>
      </w:r>
    </w:p>
    <w:p w:rsidR="00A420B1" w:rsidRPr="00B07602" w:rsidRDefault="00DA02EF" w:rsidP="00BF6956">
      <w:pPr>
        <w:pStyle w:val="ListParagraph"/>
        <w:numPr>
          <w:ilvl w:val="0"/>
          <w:numId w:val="18"/>
        </w:numPr>
        <w:rPr>
          <w:rFonts w:cstheme="minorHAnsi"/>
          <w:sz w:val="22"/>
          <w:szCs w:val="22"/>
        </w:rPr>
      </w:pPr>
      <w:r>
        <w:rPr>
          <w:rFonts w:cstheme="minorHAnsi"/>
          <w:sz w:val="22"/>
          <w:szCs w:val="22"/>
        </w:rPr>
        <w:t>Cut the probe holder out of the rubber tubing using the template.</w:t>
      </w:r>
    </w:p>
    <w:p w:rsidR="00A420B1" w:rsidRDefault="00A420B1" w:rsidP="00A420B1">
      <w:pPr>
        <w:jc w:val="center"/>
        <w:rPr>
          <w:rFonts w:cstheme="minorHAnsi"/>
          <w:sz w:val="22"/>
          <w:szCs w:val="22"/>
        </w:rPr>
      </w:pPr>
      <w:r w:rsidRPr="00A420B1">
        <w:rPr>
          <w:rFonts w:cstheme="minorHAnsi"/>
          <w:noProof/>
          <w:sz w:val="22"/>
          <w:szCs w:val="22"/>
        </w:rPr>
        <w:drawing>
          <wp:inline distT="0" distB="0" distL="0" distR="0">
            <wp:extent cx="3073294" cy="2218888"/>
            <wp:effectExtent l="0" t="0" r="0" b="0"/>
            <wp:docPr id="31" name="Picture 31" descr="C:\Users\talia\Desktop\IMG_20190709_13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09_135641.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719" t="20579" r="18546" b="13028"/>
                    <a:stretch/>
                  </pic:blipFill>
                  <pic:spPr bwMode="auto">
                    <a:xfrm>
                      <a:off x="0" y="0"/>
                      <a:ext cx="3074960" cy="2220091"/>
                    </a:xfrm>
                    <a:prstGeom prst="rect">
                      <a:avLst/>
                    </a:prstGeom>
                    <a:noFill/>
                    <a:ln>
                      <a:noFill/>
                    </a:ln>
                    <a:extLst>
                      <a:ext uri="{53640926-AAD7-44D8-BBD7-CCE9431645EC}">
                        <a14:shadowObscured xmlns:a14="http://schemas.microsoft.com/office/drawing/2010/main"/>
                      </a:ext>
                    </a:extLst>
                  </pic:spPr>
                </pic:pic>
              </a:graphicData>
            </a:graphic>
          </wp:inline>
        </w:drawing>
      </w:r>
    </w:p>
    <w:p w:rsidR="00A420B1" w:rsidRPr="00A420B1" w:rsidRDefault="00A420B1" w:rsidP="00A420B1">
      <w:pPr>
        <w:jc w:val="center"/>
        <w:rPr>
          <w:rStyle w:val="SubtleEmphasis"/>
        </w:rPr>
      </w:pPr>
      <w:r>
        <w:rPr>
          <w:rStyle w:val="SubtleEmphasis"/>
        </w:rPr>
        <w:t>This is the tubing after it’s been cut according to the template.</w:t>
      </w:r>
    </w:p>
    <w:p w:rsidR="00DA02EF" w:rsidRDefault="00DA02EF" w:rsidP="00BF6956">
      <w:pPr>
        <w:pStyle w:val="ListParagraph"/>
        <w:numPr>
          <w:ilvl w:val="0"/>
          <w:numId w:val="18"/>
        </w:numPr>
        <w:rPr>
          <w:rFonts w:cstheme="minorHAnsi"/>
          <w:sz w:val="22"/>
          <w:szCs w:val="22"/>
        </w:rPr>
      </w:pPr>
      <w:r>
        <w:rPr>
          <w:rFonts w:cstheme="minorHAnsi"/>
          <w:sz w:val="22"/>
          <w:szCs w:val="22"/>
        </w:rPr>
        <w:t>‘Sand’ the rubber so that the foam</w:t>
      </w:r>
      <w:r w:rsidR="004B09F0">
        <w:rPr>
          <w:rFonts w:cstheme="minorHAnsi"/>
          <w:sz w:val="22"/>
          <w:szCs w:val="22"/>
        </w:rPr>
        <w:t xml:space="preserve"> interior</w:t>
      </w:r>
      <w:r>
        <w:rPr>
          <w:rFonts w:cstheme="minorHAnsi"/>
          <w:sz w:val="22"/>
          <w:szCs w:val="22"/>
        </w:rPr>
        <w:t xml:space="preserve"> is exposed; the epoxy doesn’t adhere well to the outside coating.</w:t>
      </w:r>
    </w:p>
    <w:p w:rsidR="00A842DD" w:rsidRPr="000145EA" w:rsidRDefault="00DA02EF" w:rsidP="00BF6956">
      <w:pPr>
        <w:pStyle w:val="ListParagraph"/>
        <w:numPr>
          <w:ilvl w:val="0"/>
          <w:numId w:val="18"/>
        </w:numPr>
        <w:rPr>
          <w:rFonts w:cstheme="minorHAnsi"/>
          <w:sz w:val="22"/>
          <w:szCs w:val="22"/>
        </w:rPr>
      </w:pPr>
      <w:r>
        <w:rPr>
          <w:rFonts w:cstheme="minorHAnsi"/>
          <w:sz w:val="22"/>
          <w:szCs w:val="22"/>
        </w:rPr>
        <w:t>Epoxy the rubber onto the boat. Hold the part manually for a few minutes, then use tape to hold it in place while it cures.</w:t>
      </w:r>
    </w:p>
    <w:p w:rsidR="00A842DD" w:rsidRDefault="00A842DD" w:rsidP="00A842DD">
      <w:pPr>
        <w:jc w:val="center"/>
        <w:rPr>
          <w:rFonts w:cstheme="minorHAnsi"/>
          <w:sz w:val="22"/>
          <w:szCs w:val="22"/>
        </w:rPr>
      </w:pPr>
      <w:r w:rsidRPr="00A842DD">
        <w:rPr>
          <w:rFonts w:cstheme="minorHAnsi"/>
          <w:noProof/>
          <w:sz w:val="22"/>
          <w:szCs w:val="22"/>
        </w:rPr>
        <w:lastRenderedPageBreak/>
        <w:drawing>
          <wp:inline distT="0" distB="0" distL="0" distR="0">
            <wp:extent cx="5024106" cy="2903260"/>
            <wp:effectExtent l="0" t="0" r="5715" b="0"/>
            <wp:docPr id="34" name="Picture 34" descr="C:\Users\talia\Desktop\IMG_20190709_144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esktop\IMG_20190709_14485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262" t="281" r="4198" b="12891"/>
                    <a:stretch/>
                  </pic:blipFill>
                  <pic:spPr bwMode="auto">
                    <a:xfrm>
                      <a:off x="0" y="0"/>
                      <a:ext cx="5024728" cy="2903620"/>
                    </a:xfrm>
                    <a:prstGeom prst="rect">
                      <a:avLst/>
                    </a:prstGeom>
                    <a:noFill/>
                    <a:ln>
                      <a:noFill/>
                    </a:ln>
                    <a:extLst>
                      <a:ext uri="{53640926-AAD7-44D8-BBD7-CCE9431645EC}">
                        <a14:shadowObscured xmlns:a14="http://schemas.microsoft.com/office/drawing/2010/main"/>
                      </a:ext>
                    </a:extLst>
                  </pic:spPr>
                </pic:pic>
              </a:graphicData>
            </a:graphic>
          </wp:inline>
        </w:drawing>
      </w:r>
    </w:p>
    <w:p w:rsidR="00A842DD" w:rsidRPr="00A842DD" w:rsidRDefault="00A842DD" w:rsidP="00A842DD">
      <w:pPr>
        <w:jc w:val="center"/>
        <w:rPr>
          <w:rStyle w:val="SubtleEmphasis"/>
        </w:rPr>
      </w:pPr>
      <w:r>
        <w:rPr>
          <w:rStyle w:val="SubtleEmphasis"/>
        </w:rPr>
        <w:t>This is how we taped down the tubing to let the epoxy cure for a while.</w:t>
      </w:r>
    </w:p>
    <w:p w:rsidR="00DA02EF" w:rsidRPr="00845991" w:rsidRDefault="00DA02EF" w:rsidP="00BF6956">
      <w:pPr>
        <w:pStyle w:val="ListParagraph"/>
        <w:numPr>
          <w:ilvl w:val="0"/>
          <w:numId w:val="18"/>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105785" w:rsidRPr="00105785" w:rsidRDefault="00DA02EF" w:rsidP="00105785">
      <w:pPr>
        <w:pStyle w:val="ListParagraph"/>
        <w:numPr>
          <w:ilvl w:val="1"/>
          <w:numId w:val="9"/>
        </w:numPr>
        <w:rPr>
          <w:rFonts w:cstheme="minorHAnsi"/>
          <w:sz w:val="22"/>
          <w:szCs w:val="22"/>
        </w:rPr>
      </w:pPr>
      <w:r w:rsidRPr="00845991">
        <w:rPr>
          <w:rFonts w:cstheme="minorHAnsi"/>
          <w:sz w:val="22"/>
          <w:szCs w:val="22"/>
        </w:rPr>
        <w:t>Make the hole just large enough for the wires to get through.</w:t>
      </w:r>
    </w:p>
    <w:p w:rsidR="00105785" w:rsidRDefault="00105785" w:rsidP="00105785">
      <w:pPr>
        <w:jc w:val="center"/>
        <w:rPr>
          <w:rFonts w:cstheme="minorHAnsi"/>
          <w:sz w:val="22"/>
          <w:szCs w:val="22"/>
        </w:rPr>
      </w:pPr>
      <w:r w:rsidRPr="00105785">
        <w:rPr>
          <w:rFonts w:cstheme="minorHAnsi"/>
          <w:noProof/>
          <w:sz w:val="22"/>
          <w:szCs w:val="22"/>
        </w:rPr>
        <w:drawing>
          <wp:inline distT="0" distB="0" distL="0" distR="0">
            <wp:extent cx="2372389" cy="2059289"/>
            <wp:effectExtent l="0" t="0" r="0" b="0"/>
            <wp:docPr id="40" name="Picture 40" descr="C:\Users\talia\Desktop\IMG_20190711_134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_20190711_134720.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4017" b="10847"/>
                    <a:stretch/>
                  </pic:blipFill>
                  <pic:spPr bwMode="auto">
                    <a:xfrm>
                      <a:off x="0" y="0"/>
                      <a:ext cx="2372995" cy="2059815"/>
                    </a:xfrm>
                    <a:prstGeom prst="rect">
                      <a:avLst/>
                    </a:prstGeom>
                    <a:noFill/>
                    <a:ln>
                      <a:noFill/>
                    </a:ln>
                    <a:extLst>
                      <a:ext uri="{53640926-AAD7-44D8-BBD7-CCE9431645EC}">
                        <a14:shadowObscured xmlns:a14="http://schemas.microsoft.com/office/drawing/2010/main"/>
                      </a:ext>
                    </a:extLst>
                  </pic:spPr>
                </pic:pic>
              </a:graphicData>
            </a:graphic>
          </wp:inline>
        </w:drawing>
      </w:r>
      <w:r w:rsidR="007A5138" w:rsidRPr="007A5138">
        <w:rPr>
          <w:rFonts w:cstheme="minorHAnsi"/>
          <w:noProof/>
          <w:sz w:val="22"/>
          <w:szCs w:val="22"/>
        </w:rPr>
        <w:drawing>
          <wp:inline distT="0" distB="0" distL="0" distR="0" wp14:anchorId="673343A1" wp14:editId="5670FA9A">
            <wp:extent cx="1772893" cy="2066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0506" cy="2074968"/>
                    </a:xfrm>
                    <a:prstGeom prst="rect">
                      <a:avLst/>
                    </a:prstGeom>
                  </pic:spPr>
                </pic:pic>
              </a:graphicData>
            </a:graphic>
          </wp:inline>
        </w:drawing>
      </w:r>
    </w:p>
    <w:p w:rsidR="00105785" w:rsidRPr="00105785" w:rsidRDefault="00105785" w:rsidP="00105785">
      <w:pPr>
        <w:jc w:val="center"/>
        <w:rPr>
          <w:rStyle w:val="SubtleEmphasis"/>
        </w:rPr>
      </w:pPr>
      <w:r>
        <w:rPr>
          <w:rStyle w:val="SubtleEmphasis"/>
        </w:rPr>
        <w:t>The melted h</w:t>
      </w:r>
      <w:r w:rsidR="007A5138">
        <w:rPr>
          <w:rStyle w:val="SubtleEmphasis"/>
        </w:rPr>
        <w:t>ole for the conductivity sensor, and the process of melting it.</w:t>
      </w:r>
    </w:p>
    <w:p w:rsidR="00A1383B" w:rsidRDefault="00A1383B" w:rsidP="00BF6956">
      <w:pPr>
        <w:pStyle w:val="ListParagraph"/>
        <w:numPr>
          <w:ilvl w:val="0"/>
          <w:numId w:val="18"/>
        </w:numPr>
        <w:rPr>
          <w:rFonts w:cstheme="minorHAnsi"/>
          <w:sz w:val="22"/>
          <w:szCs w:val="22"/>
        </w:rPr>
      </w:pPr>
      <w:r>
        <w:rPr>
          <w:rFonts w:cstheme="minorHAnsi"/>
          <w:sz w:val="22"/>
          <w:szCs w:val="22"/>
        </w:rPr>
        <w:t>Remove the motor from the boat.</w:t>
      </w:r>
    </w:p>
    <w:p w:rsidR="00A1383B" w:rsidRPr="00A1383B" w:rsidRDefault="00A1383B" w:rsidP="00BF6956">
      <w:pPr>
        <w:pStyle w:val="ListParagraph"/>
        <w:numPr>
          <w:ilvl w:val="1"/>
          <w:numId w:val="18"/>
        </w:numPr>
        <w:rPr>
          <w:rFonts w:cstheme="minorHAnsi"/>
          <w:sz w:val="22"/>
          <w:szCs w:val="22"/>
        </w:rPr>
      </w:pPr>
      <w:r>
        <w:rPr>
          <w:rFonts w:cstheme="minorHAnsi"/>
          <w:sz w:val="22"/>
          <w:szCs w:val="22"/>
        </w:rPr>
        <w:t>This requires loosening the set screws on the motor shaft, and unscrewing the motor mount from the bottom of the boat.</w:t>
      </w:r>
    </w:p>
    <w:p w:rsidR="00A1383B" w:rsidRDefault="00A1383B" w:rsidP="00A1383B">
      <w:pPr>
        <w:jc w:val="center"/>
        <w:rPr>
          <w:rFonts w:cstheme="minorHAnsi"/>
          <w:sz w:val="22"/>
          <w:szCs w:val="22"/>
        </w:rPr>
      </w:pPr>
      <w:r w:rsidRPr="00A1383B">
        <w:rPr>
          <w:rFonts w:cstheme="minorHAnsi"/>
          <w:noProof/>
          <w:sz w:val="22"/>
          <w:szCs w:val="22"/>
        </w:rPr>
        <w:lastRenderedPageBreak/>
        <w:drawing>
          <wp:inline distT="0" distB="0" distL="0" distR="0">
            <wp:extent cx="3856563" cy="3873768"/>
            <wp:effectExtent l="0" t="0" r="0" b="0"/>
            <wp:docPr id="56" name="Picture 56" descr="C:\Users\talia\Pictures\Inkedstealthwake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Pictures\Inkedstealthwake_LI.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5457" t="2207" r="18006" b="8986"/>
                    <a:stretch/>
                  </pic:blipFill>
                  <pic:spPr bwMode="auto">
                    <a:xfrm>
                      <a:off x="0" y="0"/>
                      <a:ext cx="3856953" cy="3874159"/>
                    </a:xfrm>
                    <a:prstGeom prst="rect">
                      <a:avLst/>
                    </a:prstGeom>
                    <a:noFill/>
                    <a:ln>
                      <a:noFill/>
                    </a:ln>
                    <a:extLst>
                      <a:ext uri="{53640926-AAD7-44D8-BBD7-CCE9431645EC}">
                        <a14:shadowObscured xmlns:a14="http://schemas.microsoft.com/office/drawing/2010/main"/>
                      </a:ext>
                    </a:extLst>
                  </pic:spPr>
                </pic:pic>
              </a:graphicData>
            </a:graphic>
          </wp:inline>
        </w:drawing>
      </w:r>
    </w:p>
    <w:p w:rsidR="00A1383B" w:rsidRPr="00A1383B" w:rsidRDefault="00A1383B" w:rsidP="00A1383B">
      <w:pPr>
        <w:jc w:val="center"/>
        <w:rPr>
          <w:rStyle w:val="SubtleEmphasis"/>
        </w:rPr>
      </w:pPr>
      <w:r>
        <w:rPr>
          <w:rStyle w:val="SubtleEmphasis"/>
        </w:rPr>
        <w:t>The set screws are circled in green, and the motor mount screws are circled in red.</w:t>
      </w:r>
    </w:p>
    <w:p w:rsidR="00A1383B" w:rsidRDefault="00A1383B" w:rsidP="00BF6956">
      <w:pPr>
        <w:pStyle w:val="ListParagraph"/>
        <w:numPr>
          <w:ilvl w:val="0"/>
          <w:numId w:val="18"/>
        </w:numPr>
        <w:rPr>
          <w:rFonts w:cstheme="minorHAnsi"/>
          <w:sz w:val="22"/>
          <w:szCs w:val="22"/>
        </w:rPr>
      </w:pPr>
      <w:r>
        <w:rPr>
          <w:rFonts w:cstheme="minorHAnsi"/>
          <w:sz w:val="22"/>
          <w:szCs w:val="22"/>
        </w:rPr>
        <w:t>Thread the sensor wires through the hole.</w:t>
      </w:r>
    </w:p>
    <w:p w:rsidR="00DA02EF" w:rsidRPr="00845991" w:rsidRDefault="00DA02EF" w:rsidP="00BF6956">
      <w:pPr>
        <w:pStyle w:val="ListParagraph"/>
        <w:numPr>
          <w:ilvl w:val="0"/>
          <w:numId w:val="18"/>
        </w:numPr>
        <w:rPr>
          <w:rFonts w:cstheme="minorHAnsi"/>
          <w:sz w:val="22"/>
          <w:szCs w:val="22"/>
        </w:rPr>
      </w:pPr>
      <w:r w:rsidRPr="00845991">
        <w:rPr>
          <w:rFonts w:cstheme="minorHAnsi"/>
          <w:sz w:val="22"/>
          <w:szCs w:val="22"/>
        </w:rPr>
        <w:t>Attach the</w:t>
      </w:r>
      <w:r w:rsidR="00A1383B">
        <w:rPr>
          <w:rFonts w:cstheme="minorHAnsi"/>
          <w:sz w:val="22"/>
          <w:szCs w:val="22"/>
        </w:rPr>
        <w:t xml:space="preserve"> header on the end of the wires.</w:t>
      </w:r>
    </w:p>
    <w:p w:rsidR="00AE5C59" w:rsidRDefault="00DA02EF" w:rsidP="00BF6956">
      <w:pPr>
        <w:pStyle w:val="ListParagraph"/>
        <w:numPr>
          <w:ilvl w:val="0"/>
          <w:numId w:val="18"/>
        </w:numPr>
        <w:rPr>
          <w:rFonts w:cstheme="minorHAnsi"/>
          <w:sz w:val="22"/>
          <w:szCs w:val="22"/>
        </w:rPr>
      </w:pPr>
      <w:r w:rsidRPr="00845991">
        <w:rPr>
          <w:rFonts w:cstheme="minorHAnsi"/>
          <w:sz w:val="22"/>
          <w:szCs w:val="22"/>
        </w:rPr>
        <w:t>Use silicone glue to seal the wires in the hole.</w:t>
      </w:r>
    </w:p>
    <w:p w:rsidR="00A1383B" w:rsidRPr="00AE5C59" w:rsidRDefault="00A1383B" w:rsidP="00BF6956">
      <w:pPr>
        <w:pStyle w:val="ListParagraph"/>
        <w:numPr>
          <w:ilvl w:val="0"/>
          <w:numId w:val="18"/>
        </w:numPr>
        <w:rPr>
          <w:rFonts w:cstheme="minorHAnsi"/>
          <w:sz w:val="22"/>
          <w:szCs w:val="22"/>
        </w:rPr>
      </w:pPr>
      <w:r>
        <w:rPr>
          <w:rFonts w:cstheme="minorHAnsi"/>
          <w:sz w:val="22"/>
          <w:szCs w:val="22"/>
        </w:rPr>
        <w:t>Re-attach the motor mount to the boat.</w:t>
      </w:r>
    </w:p>
    <w:p w:rsidR="00DA02EF" w:rsidRPr="00DA02EF" w:rsidRDefault="00DA02EF" w:rsidP="00DA02EF">
      <w:pPr>
        <w:pStyle w:val="Heading2"/>
        <w:rPr>
          <w:sz w:val="22"/>
          <w:szCs w:val="22"/>
        </w:rPr>
      </w:pPr>
      <w:r w:rsidRPr="00DA02EF">
        <w:rPr>
          <w:sz w:val="22"/>
          <w:szCs w:val="22"/>
        </w:rPr>
        <w:t>temperature</w:t>
      </w:r>
    </w:p>
    <w:p w:rsidR="00DA02EF" w:rsidRDefault="00DB0121" w:rsidP="00DB0121">
      <w:pPr>
        <w:pStyle w:val="ListParagraph"/>
        <w:numPr>
          <w:ilvl w:val="0"/>
          <w:numId w:val="12"/>
        </w:numPr>
        <w:rPr>
          <w:sz w:val="22"/>
          <w:szCs w:val="22"/>
        </w:rPr>
      </w:pPr>
      <w:r>
        <w:rPr>
          <w:sz w:val="22"/>
          <w:szCs w:val="22"/>
        </w:rPr>
        <w:t>Melt a hole for the wires using the soldering iron. Start from inside the boat so you can be sure not to hit any other parts.</w:t>
      </w:r>
    </w:p>
    <w:p w:rsidR="004B1081" w:rsidRDefault="00AE0F7E" w:rsidP="004B1081">
      <w:pPr>
        <w:pStyle w:val="ListParagraph"/>
        <w:numPr>
          <w:ilvl w:val="1"/>
          <w:numId w:val="12"/>
        </w:numPr>
        <w:rPr>
          <w:rFonts w:cstheme="minorHAnsi"/>
          <w:sz w:val="22"/>
          <w:szCs w:val="22"/>
        </w:rPr>
      </w:pPr>
      <w:r w:rsidRPr="00845991">
        <w:rPr>
          <w:rFonts w:cstheme="minorHAnsi"/>
          <w:sz w:val="22"/>
          <w:szCs w:val="22"/>
        </w:rPr>
        <w:t>Make the hole just large enough for the wires to get through.</w:t>
      </w:r>
    </w:p>
    <w:p w:rsidR="004B1081" w:rsidRDefault="004B1081" w:rsidP="004B1081">
      <w:pPr>
        <w:jc w:val="center"/>
        <w:rPr>
          <w:rFonts w:cstheme="minorHAnsi"/>
          <w:sz w:val="22"/>
          <w:szCs w:val="22"/>
        </w:rPr>
      </w:pPr>
      <w:r w:rsidRPr="004B1081">
        <w:rPr>
          <w:rFonts w:cstheme="minorHAnsi"/>
          <w:noProof/>
          <w:sz w:val="22"/>
          <w:szCs w:val="22"/>
        </w:rPr>
        <w:lastRenderedPageBreak/>
        <w:drawing>
          <wp:inline distT="0" distB="0" distL="0" distR="0">
            <wp:extent cx="5519137" cy="3596498"/>
            <wp:effectExtent l="0" t="0" r="5715" b="4445"/>
            <wp:docPr id="39" name="Picture 39" descr="C:\Users\talia\Desktop\IMG_20190711_135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11_135429.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7122" t="17409" b="37191"/>
                    <a:stretch/>
                  </pic:blipFill>
                  <pic:spPr bwMode="auto">
                    <a:xfrm>
                      <a:off x="0" y="0"/>
                      <a:ext cx="5520317" cy="3597267"/>
                    </a:xfrm>
                    <a:prstGeom prst="rect">
                      <a:avLst/>
                    </a:prstGeom>
                    <a:noFill/>
                    <a:ln>
                      <a:noFill/>
                    </a:ln>
                    <a:extLst>
                      <a:ext uri="{53640926-AAD7-44D8-BBD7-CCE9431645EC}">
                        <a14:shadowObscured xmlns:a14="http://schemas.microsoft.com/office/drawing/2010/main"/>
                      </a:ext>
                    </a:extLst>
                  </pic:spPr>
                </pic:pic>
              </a:graphicData>
            </a:graphic>
          </wp:inline>
        </w:drawing>
      </w:r>
    </w:p>
    <w:p w:rsidR="004B1081" w:rsidRPr="004B1081" w:rsidRDefault="004B1081" w:rsidP="004B1081">
      <w:pPr>
        <w:jc w:val="center"/>
        <w:rPr>
          <w:rStyle w:val="SubtleEmphasis"/>
        </w:rPr>
      </w:pPr>
      <w:r>
        <w:rPr>
          <w:rStyle w:val="SubtleEmphasis"/>
        </w:rPr>
        <w:t>The melted hole for the temperature sensor.</w:t>
      </w:r>
    </w:p>
    <w:p w:rsidR="00AE0F7E" w:rsidRPr="00845991" w:rsidRDefault="00AE0F7E" w:rsidP="00AE0F7E">
      <w:pPr>
        <w:pStyle w:val="ListParagraph"/>
        <w:numPr>
          <w:ilvl w:val="0"/>
          <w:numId w:val="12"/>
        </w:numPr>
        <w:rPr>
          <w:rFonts w:cstheme="minorHAnsi"/>
          <w:sz w:val="22"/>
          <w:szCs w:val="22"/>
        </w:rPr>
      </w:pPr>
      <w:r w:rsidRPr="00845991">
        <w:rPr>
          <w:rFonts w:cstheme="minorHAnsi"/>
          <w:sz w:val="22"/>
          <w:szCs w:val="22"/>
        </w:rPr>
        <w:t>Attach the header on the end of the wires once the sensor is installed.</w:t>
      </w:r>
    </w:p>
    <w:p w:rsidR="00E83497" w:rsidRDefault="00AE0F7E" w:rsidP="004E7354">
      <w:pPr>
        <w:pStyle w:val="ListParagraph"/>
        <w:numPr>
          <w:ilvl w:val="0"/>
          <w:numId w:val="12"/>
        </w:numPr>
        <w:rPr>
          <w:rFonts w:cstheme="minorHAnsi"/>
          <w:sz w:val="22"/>
          <w:szCs w:val="22"/>
        </w:rPr>
      </w:pPr>
      <w:r w:rsidRPr="00845991">
        <w:rPr>
          <w:rFonts w:cstheme="minorHAnsi"/>
          <w:sz w:val="22"/>
          <w:szCs w:val="22"/>
        </w:rPr>
        <w:t>Use silicone glue to seal the wires in the hole.</w:t>
      </w:r>
    </w:p>
    <w:p w:rsidR="004B5FE1" w:rsidRDefault="004B5FE1" w:rsidP="004B5FE1">
      <w:pPr>
        <w:jc w:val="center"/>
        <w:rPr>
          <w:rFonts w:cstheme="minorHAnsi"/>
          <w:sz w:val="22"/>
          <w:szCs w:val="22"/>
        </w:rPr>
      </w:pPr>
      <w:r w:rsidRPr="004B5FE1">
        <w:rPr>
          <w:rFonts w:cstheme="minorHAnsi"/>
          <w:noProof/>
          <w:sz w:val="22"/>
          <w:szCs w:val="22"/>
        </w:rPr>
        <w:drawing>
          <wp:inline distT="0" distB="0" distL="0" distR="0" wp14:anchorId="48D9AFAD" wp14:editId="623550EB">
            <wp:extent cx="4016558" cy="2259268"/>
            <wp:effectExtent l="0" t="0" r="3175" b="8255"/>
            <wp:docPr id="35" name="Picture 35" descr="C:\Users\talia\Desktop\IMG_20190712_113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12_11380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3362" cy="2279970"/>
                    </a:xfrm>
                    <a:prstGeom prst="rect">
                      <a:avLst/>
                    </a:prstGeom>
                    <a:noFill/>
                    <a:ln>
                      <a:noFill/>
                    </a:ln>
                  </pic:spPr>
                </pic:pic>
              </a:graphicData>
            </a:graphic>
          </wp:inline>
        </w:drawing>
      </w:r>
    </w:p>
    <w:p w:rsidR="004B5FE1" w:rsidRPr="004B5FE1" w:rsidRDefault="004B5FE1" w:rsidP="004B5FE1">
      <w:pPr>
        <w:jc w:val="center"/>
        <w:rPr>
          <w:rStyle w:val="SubtleEmphasis"/>
        </w:rPr>
      </w:pPr>
      <w:r>
        <w:rPr>
          <w:rStyle w:val="SubtleEmphasis"/>
        </w:rPr>
        <w:t>The sealed hole for the temperature sensor.</w:t>
      </w:r>
    </w:p>
    <w:p w:rsidR="004B5FE1" w:rsidRPr="004B5FE1" w:rsidRDefault="004B5FE1" w:rsidP="004B5FE1">
      <w:pPr>
        <w:jc w:val="center"/>
        <w:rPr>
          <w:rFonts w:cstheme="minorHAnsi"/>
          <w:sz w:val="22"/>
          <w:szCs w:val="22"/>
        </w:rPr>
      </w:pPr>
    </w:p>
    <w:sectPr w:rsidR="004B5FE1" w:rsidRPr="004B5F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6272"/>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45043"/>
    <w:multiLevelType w:val="hybridMultilevel"/>
    <w:tmpl w:val="EA00B1BE"/>
    <w:lvl w:ilvl="0" w:tplc="186C5652">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D6758C"/>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63DE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C19E1"/>
    <w:multiLevelType w:val="hybridMultilevel"/>
    <w:tmpl w:val="3C76E62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5E3B4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4C09C3"/>
    <w:multiLevelType w:val="multilevel"/>
    <w:tmpl w:val="63F4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4B5E8D"/>
    <w:multiLevelType w:val="hybridMultilevel"/>
    <w:tmpl w:val="2146E838"/>
    <w:lvl w:ilvl="0" w:tplc="186C56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54770B"/>
    <w:multiLevelType w:val="hybridMultilevel"/>
    <w:tmpl w:val="A3B2764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7848D5"/>
    <w:multiLevelType w:val="hybridMultilevel"/>
    <w:tmpl w:val="435EE658"/>
    <w:lvl w:ilvl="0" w:tplc="DC80B32C">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EB7415"/>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960D01"/>
    <w:multiLevelType w:val="hybridMultilevel"/>
    <w:tmpl w:val="7AD264F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4C014F"/>
    <w:multiLevelType w:val="hybridMultilevel"/>
    <w:tmpl w:val="A3B2764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8F0749"/>
    <w:multiLevelType w:val="hybridMultilevel"/>
    <w:tmpl w:val="F8FEF264"/>
    <w:lvl w:ilvl="0" w:tplc="186C5652">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7054D2"/>
    <w:multiLevelType w:val="hybridMultilevel"/>
    <w:tmpl w:val="EA00B1BE"/>
    <w:lvl w:ilvl="0" w:tplc="186C5652">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276388"/>
    <w:multiLevelType w:val="hybridMultilevel"/>
    <w:tmpl w:val="23F4A8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7A12B5"/>
    <w:multiLevelType w:val="hybridMultilevel"/>
    <w:tmpl w:val="60CE4CD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377A34"/>
    <w:multiLevelType w:val="hybridMultilevel"/>
    <w:tmpl w:val="F10A9004"/>
    <w:lvl w:ilvl="0" w:tplc="7CB0FCE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4D00E3"/>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241C79"/>
    <w:multiLevelType w:val="hybridMultilevel"/>
    <w:tmpl w:val="31E0EEC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8"/>
  </w:num>
  <w:num w:numId="4">
    <w:abstractNumId w:val="15"/>
  </w:num>
  <w:num w:numId="5">
    <w:abstractNumId w:val="10"/>
  </w:num>
  <w:num w:numId="6">
    <w:abstractNumId w:val="18"/>
  </w:num>
  <w:num w:numId="7">
    <w:abstractNumId w:val="3"/>
  </w:num>
  <w:num w:numId="8">
    <w:abstractNumId w:val="4"/>
  </w:num>
  <w:num w:numId="9">
    <w:abstractNumId w:val="11"/>
  </w:num>
  <w:num w:numId="10">
    <w:abstractNumId w:val="6"/>
  </w:num>
  <w:num w:numId="11">
    <w:abstractNumId w:val="9"/>
  </w:num>
  <w:num w:numId="12">
    <w:abstractNumId w:val="19"/>
  </w:num>
  <w:num w:numId="13">
    <w:abstractNumId w:val="16"/>
  </w:num>
  <w:num w:numId="14">
    <w:abstractNumId w:val="5"/>
  </w:num>
  <w:num w:numId="15">
    <w:abstractNumId w:val="1"/>
  </w:num>
  <w:num w:numId="16">
    <w:abstractNumId w:val="7"/>
  </w:num>
  <w:num w:numId="17">
    <w:abstractNumId w:val="13"/>
  </w:num>
  <w:num w:numId="18">
    <w:abstractNumId w:val="14"/>
  </w:num>
  <w:num w:numId="19">
    <w:abstractNumId w:val="1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920"/>
    <w:rsid w:val="00014445"/>
    <w:rsid w:val="000145EA"/>
    <w:rsid w:val="00023CCC"/>
    <w:rsid w:val="00044698"/>
    <w:rsid w:val="000615CB"/>
    <w:rsid w:val="00070A40"/>
    <w:rsid w:val="00074104"/>
    <w:rsid w:val="0008155D"/>
    <w:rsid w:val="00087685"/>
    <w:rsid w:val="00095381"/>
    <w:rsid w:val="000B1449"/>
    <w:rsid w:val="000B5619"/>
    <w:rsid w:val="000F397B"/>
    <w:rsid w:val="00103F27"/>
    <w:rsid w:val="00105785"/>
    <w:rsid w:val="00126C11"/>
    <w:rsid w:val="001A2B30"/>
    <w:rsid w:val="001A46C8"/>
    <w:rsid w:val="001D75DE"/>
    <w:rsid w:val="001E3000"/>
    <w:rsid w:val="0023242E"/>
    <w:rsid w:val="00245D82"/>
    <w:rsid w:val="00252558"/>
    <w:rsid w:val="00253F86"/>
    <w:rsid w:val="002A6C1B"/>
    <w:rsid w:val="002F2BDC"/>
    <w:rsid w:val="003101D1"/>
    <w:rsid w:val="00330C29"/>
    <w:rsid w:val="00346651"/>
    <w:rsid w:val="0035034F"/>
    <w:rsid w:val="00352E23"/>
    <w:rsid w:val="003D35C8"/>
    <w:rsid w:val="003E5B5D"/>
    <w:rsid w:val="003F6090"/>
    <w:rsid w:val="004467CA"/>
    <w:rsid w:val="004608A8"/>
    <w:rsid w:val="004937AD"/>
    <w:rsid w:val="0049498B"/>
    <w:rsid w:val="00494EA3"/>
    <w:rsid w:val="00496640"/>
    <w:rsid w:val="004A1B8C"/>
    <w:rsid w:val="004B09F0"/>
    <w:rsid w:val="004B1081"/>
    <w:rsid w:val="004B5FE1"/>
    <w:rsid w:val="004B753C"/>
    <w:rsid w:val="004C5117"/>
    <w:rsid w:val="004D6476"/>
    <w:rsid w:val="004E7354"/>
    <w:rsid w:val="00506C3F"/>
    <w:rsid w:val="00506CE2"/>
    <w:rsid w:val="00512B7A"/>
    <w:rsid w:val="0052050B"/>
    <w:rsid w:val="0056613F"/>
    <w:rsid w:val="005B4884"/>
    <w:rsid w:val="005D1F62"/>
    <w:rsid w:val="005E64E5"/>
    <w:rsid w:val="00610C9B"/>
    <w:rsid w:val="00620510"/>
    <w:rsid w:val="00630847"/>
    <w:rsid w:val="00655EDC"/>
    <w:rsid w:val="00655FAC"/>
    <w:rsid w:val="0068562E"/>
    <w:rsid w:val="006D490F"/>
    <w:rsid w:val="006E06A5"/>
    <w:rsid w:val="00745707"/>
    <w:rsid w:val="007546D4"/>
    <w:rsid w:val="00755585"/>
    <w:rsid w:val="007A1AF3"/>
    <w:rsid w:val="007A5138"/>
    <w:rsid w:val="007D64C0"/>
    <w:rsid w:val="00802B20"/>
    <w:rsid w:val="008324FA"/>
    <w:rsid w:val="00845991"/>
    <w:rsid w:val="008552D2"/>
    <w:rsid w:val="00863C78"/>
    <w:rsid w:val="00876ACA"/>
    <w:rsid w:val="0088334C"/>
    <w:rsid w:val="00902F04"/>
    <w:rsid w:val="00920603"/>
    <w:rsid w:val="00921FA5"/>
    <w:rsid w:val="00930690"/>
    <w:rsid w:val="00934D5A"/>
    <w:rsid w:val="009837F3"/>
    <w:rsid w:val="009C570C"/>
    <w:rsid w:val="009F5B29"/>
    <w:rsid w:val="009F7240"/>
    <w:rsid w:val="009F73F7"/>
    <w:rsid w:val="00A1383B"/>
    <w:rsid w:val="00A420B1"/>
    <w:rsid w:val="00A46AE1"/>
    <w:rsid w:val="00A50DEE"/>
    <w:rsid w:val="00A842DD"/>
    <w:rsid w:val="00AA1CB2"/>
    <w:rsid w:val="00AD637A"/>
    <w:rsid w:val="00AE0F7E"/>
    <w:rsid w:val="00AE25C6"/>
    <w:rsid w:val="00AE5C59"/>
    <w:rsid w:val="00AF2FF5"/>
    <w:rsid w:val="00B04B58"/>
    <w:rsid w:val="00B07602"/>
    <w:rsid w:val="00B07CFF"/>
    <w:rsid w:val="00B20333"/>
    <w:rsid w:val="00B312B8"/>
    <w:rsid w:val="00B5537F"/>
    <w:rsid w:val="00B65BA5"/>
    <w:rsid w:val="00B86821"/>
    <w:rsid w:val="00BA65A6"/>
    <w:rsid w:val="00BB081A"/>
    <w:rsid w:val="00BB20B4"/>
    <w:rsid w:val="00BC032F"/>
    <w:rsid w:val="00BC6F12"/>
    <w:rsid w:val="00BE1938"/>
    <w:rsid w:val="00BF2ECB"/>
    <w:rsid w:val="00BF6956"/>
    <w:rsid w:val="00C17EE0"/>
    <w:rsid w:val="00C247F1"/>
    <w:rsid w:val="00C525C7"/>
    <w:rsid w:val="00C56FFE"/>
    <w:rsid w:val="00C833A6"/>
    <w:rsid w:val="00C84E0D"/>
    <w:rsid w:val="00C94C26"/>
    <w:rsid w:val="00CA0920"/>
    <w:rsid w:val="00CA48A9"/>
    <w:rsid w:val="00CB0719"/>
    <w:rsid w:val="00CC2BE1"/>
    <w:rsid w:val="00CD492C"/>
    <w:rsid w:val="00CF392D"/>
    <w:rsid w:val="00D04344"/>
    <w:rsid w:val="00D12AF6"/>
    <w:rsid w:val="00D311BD"/>
    <w:rsid w:val="00D5480B"/>
    <w:rsid w:val="00D6233F"/>
    <w:rsid w:val="00D77C4A"/>
    <w:rsid w:val="00DA02EF"/>
    <w:rsid w:val="00DB0121"/>
    <w:rsid w:val="00DC6D39"/>
    <w:rsid w:val="00DD1287"/>
    <w:rsid w:val="00DE4CDC"/>
    <w:rsid w:val="00DF0C6D"/>
    <w:rsid w:val="00E31C3D"/>
    <w:rsid w:val="00E40675"/>
    <w:rsid w:val="00E4083F"/>
    <w:rsid w:val="00E51ECF"/>
    <w:rsid w:val="00E766DF"/>
    <w:rsid w:val="00E83497"/>
    <w:rsid w:val="00E84823"/>
    <w:rsid w:val="00EB3005"/>
    <w:rsid w:val="00EB614C"/>
    <w:rsid w:val="00EC5113"/>
    <w:rsid w:val="00EE1A75"/>
    <w:rsid w:val="00F3281C"/>
    <w:rsid w:val="00F42527"/>
    <w:rsid w:val="00F73113"/>
    <w:rsid w:val="00F84829"/>
    <w:rsid w:val="00FB1DE8"/>
    <w:rsid w:val="00FD6648"/>
    <w:rsid w:val="00FE5D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0B41A"/>
  <w15:chartTrackingRefBased/>
  <w15:docId w15:val="{BF8048F1-E20D-441C-811C-6BF209389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F86"/>
  </w:style>
  <w:style w:type="paragraph" w:styleId="Heading1">
    <w:name w:val="heading 1"/>
    <w:basedOn w:val="Normal"/>
    <w:next w:val="Normal"/>
    <w:link w:val="Heading1Char"/>
    <w:uiPriority w:val="9"/>
    <w:qFormat/>
    <w:rsid w:val="00253F86"/>
    <w:pPr>
      <w:pBdr>
        <w:top w:val="single" w:sz="24" w:space="0" w:color="21C1DE" w:themeColor="accent1"/>
        <w:left w:val="single" w:sz="24" w:space="0" w:color="21C1DE" w:themeColor="accent1"/>
        <w:bottom w:val="single" w:sz="24" w:space="0" w:color="21C1DE" w:themeColor="accent1"/>
        <w:right w:val="single" w:sz="24" w:space="0" w:color="21C1DE" w:themeColor="accent1"/>
      </w:pBdr>
      <w:shd w:val="clear" w:color="auto" w:fill="21C1D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3F86"/>
    <w:pPr>
      <w:pBdr>
        <w:top w:val="single" w:sz="24" w:space="0" w:color="D2F2F8" w:themeColor="accent1" w:themeTint="33"/>
        <w:left w:val="single" w:sz="24" w:space="0" w:color="D2F2F8" w:themeColor="accent1" w:themeTint="33"/>
        <w:bottom w:val="single" w:sz="24" w:space="0" w:color="D2F2F8" w:themeColor="accent1" w:themeTint="33"/>
        <w:right w:val="single" w:sz="24" w:space="0" w:color="D2F2F8" w:themeColor="accent1" w:themeTint="33"/>
      </w:pBdr>
      <w:shd w:val="clear" w:color="auto" w:fill="D2F2F8"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53F86"/>
    <w:pPr>
      <w:pBdr>
        <w:top w:val="single" w:sz="6" w:space="2" w:color="21C1DE" w:themeColor="accent1"/>
      </w:pBdr>
      <w:spacing w:before="300" w:after="0"/>
      <w:outlineLvl w:val="2"/>
    </w:pPr>
    <w:rPr>
      <w:caps/>
      <w:color w:val="105F6E" w:themeColor="accent1" w:themeShade="7F"/>
      <w:spacing w:val="15"/>
    </w:rPr>
  </w:style>
  <w:style w:type="paragraph" w:styleId="Heading4">
    <w:name w:val="heading 4"/>
    <w:basedOn w:val="Normal"/>
    <w:next w:val="Normal"/>
    <w:link w:val="Heading4Char"/>
    <w:uiPriority w:val="9"/>
    <w:semiHidden/>
    <w:unhideWhenUsed/>
    <w:qFormat/>
    <w:rsid w:val="00253F86"/>
    <w:pPr>
      <w:pBdr>
        <w:top w:val="dotted" w:sz="6" w:space="2" w:color="21C1DE" w:themeColor="accent1"/>
      </w:pBdr>
      <w:spacing w:before="200" w:after="0"/>
      <w:outlineLvl w:val="3"/>
    </w:pPr>
    <w:rPr>
      <w:caps/>
      <w:color w:val="188FA6" w:themeColor="accent1" w:themeShade="BF"/>
      <w:spacing w:val="10"/>
    </w:rPr>
  </w:style>
  <w:style w:type="paragraph" w:styleId="Heading5">
    <w:name w:val="heading 5"/>
    <w:basedOn w:val="Normal"/>
    <w:next w:val="Normal"/>
    <w:link w:val="Heading5Char"/>
    <w:uiPriority w:val="9"/>
    <w:semiHidden/>
    <w:unhideWhenUsed/>
    <w:qFormat/>
    <w:rsid w:val="00253F86"/>
    <w:pPr>
      <w:pBdr>
        <w:bottom w:val="single" w:sz="6" w:space="1" w:color="21C1DE" w:themeColor="accent1"/>
      </w:pBdr>
      <w:spacing w:before="200" w:after="0"/>
      <w:outlineLvl w:val="4"/>
    </w:pPr>
    <w:rPr>
      <w:caps/>
      <w:color w:val="188FA6" w:themeColor="accent1" w:themeShade="BF"/>
      <w:spacing w:val="10"/>
    </w:rPr>
  </w:style>
  <w:style w:type="paragraph" w:styleId="Heading6">
    <w:name w:val="heading 6"/>
    <w:basedOn w:val="Normal"/>
    <w:next w:val="Normal"/>
    <w:link w:val="Heading6Char"/>
    <w:uiPriority w:val="9"/>
    <w:semiHidden/>
    <w:unhideWhenUsed/>
    <w:qFormat/>
    <w:rsid w:val="00253F86"/>
    <w:pPr>
      <w:pBdr>
        <w:bottom w:val="dotted" w:sz="6" w:space="1" w:color="21C1DE" w:themeColor="accent1"/>
      </w:pBdr>
      <w:spacing w:before="200" w:after="0"/>
      <w:outlineLvl w:val="5"/>
    </w:pPr>
    <w:rPr>
      <w:caps/>
      <w:color w:val="188FA6" w:themeColor="accent1" w:themeShade="BF"/>
      <w:spacing w:val="10"/>
    </w:rPr>
  </w:style>
  <w:style w:type="paragraph" w:styleId="Heading7">
    <w:name w:val="heading 7"/>
    <w:basedOn w:val="Normal"/>
    <w:next w:val="Normal"/>
    <w:link w:val="Heading7Char"/>
    <w:uiPriority w:val="9"/>
    <w:semiHidden/>
    <w:unhideWhenUsed/>
    <w:qFormat/>
    <w:rsid w:val="00253F86"/>
    <w:pPr>
      <w:spacing w:before="200" w:after="0"/>
      <w:outlineLvl w:val="6"/>
    </w:pPr>
    <w:rPr>
      <w:caps/>
      <w:color w:val="188FA6" w:themeColor="accent1" w:themeShade="BF"/>
      <w:spacing w:val="10"/>
    </w:rPr>
  </w:style>
  <w:style w:type="paragraph" w:styleId="Heading8">
    <w:name w:val="heading 8"/>
    <w:basedOn w:val="Normal"/>
    <w:next w:val="Normal"/>
    <w:link w:val="Heading8Char"/>
    <w:uiPriority w:val="9"/>
    <w:semiHidden/>
    <w:unhideWhenUsed/>
    <w:qFormat/>
    <w:rsid w:val="00253F8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3F8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51">
    <w:name w:val="Plain Table 51"/>
    <w:basedOn w:val="TableNormal"/>
    <w:next w:val="PlainTable5"/>
    <w:uiPriority w:val="45"/>
    <w:rsid w:val="00253F86"/>
    <w:pPr>
      <w:spacing w:after="0" w:line="240" w:lineRule="auto"/>
    </w:pPr>
    <w:rPr>
      <w:rFonts w:eastAsia="Times New Roman"/>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53F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253F86"/>
    <w:rPr>
      <w:caps/>
      <w:color w:val="FFFFFF" w:themeColor="background1"/>
      <w:spacing w:val="15"/>
      <w:sz w:val="22"/>
      <w:szCs w:val="22"/>
      <w:shd w:val="clear" w:color="auto" w:fill="21C1DE" w:themeFill="accent1"/>
    </w:rPr>
  </w:style>
  <w:style w:type="character" w:customStyle="1" w:styleId="Heading2Char">
    <w:name w:val="Heading 2 Char"/>
    <w:basedOn w:val="DefaultParagraphFont"/>
    <w:link w:val="Heading2"/>
    <w:uiPriority w:val="9"/>
    <w:rsid w:val="00253F86"/>
    <w:rPr>
      <w:caps/>
      <w:spacing w:val="15"/>
      <w:shd w:val="clear" w:color="auto" w:fill="D2F2F8" w:themeFill="accent1" w:themeFillTint="33"/>
    </w:rPr>
  </w:style>
  <w:style w:type="character" w:customStyle="1" w:styleId="Heading3Char">
    <w:name w:val="Heading 3 Char"/>
    <w:basedOn w:val="DefaultParagraphFont"/>
    <w:link w:val="Heading3"/>
    <w:uiPriority w:val="9"/>
    <w:rsid w:val="00253F86"/>
    <w:rPr>
      <w:caps/>
      <w:color w:val="105F6E" w:themeColor="accent1" w:themeShade="7F"/>
      <w:spacing w:val="15"/>
    </w:rPr>
  </w:style>
  <w:style w:type="character" w:customStyle="1" w:styleId="Heading4Char">
    <w:name w:val="Heading 4 Char"/>
    <w:basedOn w:val="DefaultParagraphFont"/>
    <w:link w:val="Heading4"/>
    <w:uiPriority w:val="9"/>
    <w:semiHidden/>
    <w:rsid w:val="00253F86"/>
    <w:rPr>
      <w:caps/>
      <w:color w:val="188FA6" w:themeColor="accent1" w:themeShade="BF"/>
      <w:spacing w:val="10"/>
    </w:rPr>
  </w:style>
  <w:style w:type="character" w:customStyle="1" w:styleId="Heading5Char">
    <w:name w:val="Heading 5 Char"/>
    <w:basedOn w:val="DefaultParagraphFont"/>
    <w:link w:val="Heading5"/>
    <w:uiPriority w:val="9"/>
    <w:semiHidden/>
    <w:rsid w:val="00253F86"/>
    <w:rPr>
      <w:caps/>
      <w:color w:val="188FA6" w:themeColor="accent1" w:themeShade="BF"/>
      <w:spacing w:val="10"/>
    </w:rPr>
  </w:style>
  <w:style w:type="character" w:customStyle="1" w:styleId="Heading6Char">
    <w:name w:val="Heading 6 Char"/>
    <w:basedOn w:val="DefaultParagraphFont"/>
    <w:link w:val="Heading6"/>
    <w:uiPriority w:val="9"/>
    <w:semiHidden/>
    <w:rsid w:val="00253F86"/>
    <w:rPr>
      <w:caps/>
      <w:color w:val="188FA6" w:themeColor="accent1" w:themeShade="BF"/>
      <w:spacing w:val="10"/>
    </w:rPr>
  </w:style>
  <w:style w:type="character" w:customStyle="1" w:styleId="Heading7Char">
    <w:name w:val="Heading 7 Char"/>
    <w:basedOn w:val="DefaultParagraphFont"/>
    <w:link w:val="Heading7"/>
    <w:uiPriority w:val="9"/>
    <w:semiHidden/>
    <w:rsid w:val="00253F86"/>
    <w:rPr>
      <w:caps/>
      <w:color w:val="188FA6" w:themeColor="accent1" w:themeShade="BF"/>
      <w:spacing w:val="10"/>
    </w:rPr>
  </w:style>
  <w:style w:type="character" w:customStyle="1" w:styleId="Heading8Char">
    <w:name w:val="Heading 8 Char"/>
    <w:basedOn w:val="DefaultParagraphFont"/>
    <w:link w:val="Heading8"/>
    <w:uiPriority w:val="9"/>
    <w:semiHidden/>
    <w:rsid w:val="00253F86"/>
    <w:rPr>
      <w:caps/>
      <w:spacing w:val="10"/>
      <w:sz w:val="18"/>
      <w:szCs w:val="18"/>
    </w:rPr>
  </w:style>
  <w:style w:type="character" w:customStyle="1" w:styleId="Heading9Char">
    <w:name w:val="Heading 9 Char"/>
    <w:basedOn w:val="DefaultParagraphFont"/>
    <w:link w:val="Heading9"/>
    <w:uiPriority w:val="9"/>
    <w:semiHidden/>
    <w:rsid w:val="00253F86"/>
    <w:rPr>
      <w:i/>
      <w:iCs/>
      <w:caps/>
      <w:spacing w:val="10"/>
      <w:sz w:val="18"/>
      <w:szCs w:val="18"/>
    </w:rPr>
  </w:style>
  <w:style w:type="paragraph" w:styleId="Caption">
    <w:name w:val="caption"/>
    <w:basedOn w:val="Normal"/>
    <w:next w:val="Normal"/>
    <w:uiPriority w:val="35"/>
    <w:semiHidden/>
    <w:unhideWhenUsed/>
    <w:qFormat/>
    <w:rsid w:val="00253F86"/>
    <w:rPr>
      <w:b/>
      <w:bCs/>
      <w:color w:val="188FA6" w:themeColor="accent1" w:themeShade="BF"/>
      <w:sz w:val="16"/>
      <w:szCs w:val="16"/>
    </w:rPr>
  </w:style>
  <w:style w:type="paragraph" w:styleId="Title">
    <w:name w:val="Title"/>
    <w:basedOn w:val="Normal"/>
    <w:next w:val="Normal"/>
    <w:link w:val="TitleChar"/>
    <w:uiPriority w:val="10"/>
    <w:qFormat/>
    <w:rsid w:val="00253F86"/>
    <w:pPr>
      <w:spacing w:before="0" w:after="0"/>
    </w:pPr>
    <w:rPr>
      <w:rFonts w:asciiTheme="majorHAnsi" w:eastAsiaTheme="majorEastAsia" w:hAnsiTheme="majorHAnsi" w:cstheme="majorBidi"/>
      <w:caps/>
      <w:color w:val="21C1DE" w:themeColor="accent1"/>
      <w:spacing w:val="10"/>
      <w:sz w:val="52"/>
      <w:szCs w:val="52"/>
    </w:rPr>
  </w:style>
  <w:style w:type="character" w:customStyle="1" w:styleId="TitleChar">
    <w:name w:val="Title Char"/>
    <w:basedOn w:val="DefaultParagraphFont"/>
    <w:link w:val="Title"/>
    <w:uiPriority w:val="10"/>
    <w:rsid w:val="00253F86"/>
    <w:rPr>
      <w:rFonts w:asciiTheme="majorHAnsi" w:eastAsiaTheme="majorEastAsia" w:hAnsiTheme="majorHAnsi" w:cstheme="majorBidi"/>
      <w:caps/>
      <w:color w:val="21C1DE" w:themeColor="accent1"/>
      <w:spacing w:val="10"/>
      <w:sz w:val="52"/>
      <w:szCs w:val="52"/>
    </w:rPr>
  </w:style>
  <w:style w:type="paragraph" w:styleId="Subtitle">
    <w:name w:val="Subtitle"/>
    <w:basedOn w:val="Normal"/>
    <w:next w:val="Normal"/>
    <w:link w:val="SubtitleChar"/>
    <w:uiPriority w:val="11"/>
    <w:qFormat/>
    <w:rsid w:val="00253F8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3F86"/>
    <w:rPr>
      <w:caps/>
      <w:color w:val="595959" w:themeColor="text1" w:themeTint="A6"/>
      <w:spacing w:val="10"/>
      <w:sz w:val="21"/>
      <w:szCs w:val="21"/>
    </w:rPr>
  </w:style>
  <w:style w:type="character" w:styleId="Strong">
    <w:name w:val="Strong"/>
    <w:uiPriority w:val="22"/>
    <w:qFormat/>
    <w:rsid w:val="00253F86"/>
    <w:rPr>
      <w:b/>
      <w:bCs/>
    </w:rPr>
  </w:style>
  <w:style w:type="character" w:styleId="Emphasis">
    <w:name w:val="Emphasis"/>
    <w:uiPriority w:val="20"/>
    <w:qFormat/>
    <w:rsid w:val="00253F86"/>
    <w:rPr>
      <w:caps/>
      <w:color w:val="105F6E" w:themeColor="accent1" w:themeShade="7F"/>
      <w:spacing w:val="5"/>
    </w:rPr>
  </w:style>
  <w:style w:type="paragraph" w:styleId="NoSpacing">
    <w:name w:val="No Spacing"/>
    <w:uiPriority w:val="1"/>
    <w:qFormat/>
    <w:rsid w:val="00253F86"/>
    <w:pPr>
      <w:spacing w:after="0" w:line="240" w:lineRule="auto"/>
    </w:pPr>
  </w:style>
  <w:style w:type="paragraph" w:styleId="Quote">
    <w:name w:val="Quote"/>
    <w:basedOn w:val="Normal"/>
    <w:next w:val="Normal"/>
    <w:link w:val="QuoteChar"/>
    <w:uiPriority w:val="29"/>
    <w:qFormat/>
    <w:rsid w:val="00253F86"/>
    <w:rPr>
      <w:i/>
      <w:iCs/>
      <w:sz w:val="24"/>
      <w:szCs w:val="24"/>
    </w:rPr>
  </w:style>
  <w:style w:type="character" w:customStyle="1" w:styleId="QuoteChar">
    <w:name w:val="Quote Char"/>
    <w:basedOn w:val="DefaultParagraphFont"/>
    <w:link w:val="Quote"/>
    <w:uiPriority w:val="29"/>
    <w:rsid w:val="00253F86"/>
    <w:rPr>
      <w:i/>
      <w:iCs/>
      <w:sz w:val="24"/>
      <w:szCs w:val="24"/>
    </w:rPr>
  </w:style>
  <w:style w:type="paragraph" w:styleId="IntenseQuote">
    <w:name w:val="Intense Quote"/>
    <w:basedOn w:val="Normal"/>
    <w:next w:val="Normal"/>
    <w:link w:val="IntenseQuoteChar"/>
    <w:uiPriority w:val="30"/>
    <w:qFormat/>
    <w:rsid w:val="00253F86"/>
    <w:pPr>
      <w:spacing w:before="240" w:after="240" w:line="240" w:lineRule="auto"/>
      <w:ind w:left="1080" w:right="1080"/>
      <w:jc w:val="center"/>
    </w:pPr>
    <w:rPr>
      <w:color w:val="21C1DE" w:themeColor="accent1"/>
      <w:sz w:val="24"/>
      <w:szCs w:val="24"/>
    </w:rPr>
  </w:style>
  <w:style w:type="character" w:customStyle="1" w:styleId="IntenseQuoteChar">
    <w:name w:val="Intense Quote Char"/>
    <w:basedOn w:val="DefaultParagraphFont"/>
    <w:link w:val="IntenseQuote"/>
    <w:uiPriority w:val="30"/>
    <w:rsid w:val="00253F86"/>
    <w:rPr>
      <w:color w:val="21C1DE" w:themeColor="accent1"/>
      <w:sz w:val="24"/>
      <w:szCs w:val="24"/>
    </w:rPr>
  </w:style>
  <w:style w:type="character" w:styleId="SubtleEmphasis">
    <w:name w:val="Subtle Emphasis"/>
    <w:uiPriority w:val="19"/>
    <w:qFormat/>
    <w:rsid w:val="00253F86"/>
    <w:rPr>
      <w:i/>
      <w:iCs/>
      <w:color w:val="105F6E" w:themeColor="accent1" w:themeShade="7F"/>
    </w:rPr>
  </w:style>
  <w:style w:type="character" w:styleId="IntenseEmphasis">
    <w:name w:val="Intense Emphasis"/>
    <w:uiPriority w:val="21"/>
    <w:qFormat/>
    <w:rsid w:val="00253F86"/>
    <w:rPr>
      <w:b/>
      <w:bCs/>
      <w:caps/>
      <w:color w:val="105F6E" w:themeColor="accent1" w:themeShade="7F"/>
      <w:spacing w:val="10"/>
    </w:rPr>
  </w:style>
  <w:style w:type="character" w:styleId="SubtleReference">
    <w:name w:val="Subtle Reference"/>
    <w:uiPriority w:val="31"/>
    <w:qFormat/>
    <w:rsid w:val="00253F86"/>
    <w:rPr>
      <w:b/>
      <w:bCs/>
      <w:color w:val="21C1DE" w:themeColor="accent1"/>
    </w:rPr>
  </w:style>
  <w:style w:type="character" w:styleId="IntenseReference">
    <w:name w:val="Intense Reference"/>
    <w:uiPriority w:val="32"/>
    <w:qFormat/>
    <w:rsid w:val="00253F86"/>
    <w:rPr>
      <w:b/>
      <w:bCs/>
      <w:i/>
      <w:iCs/>
      <w:caps/>
      <w:color w:val="21C1DE" w:themeColor="accent1"/>
    </w:rPr>
  </w:style>
  <w:style w:type="character" w:styleId="BookTitle">
    <w:name w:val="Book Title"/>
    <w:uiPriority w:val="33"/>
    <w:qFormat/>
    <w:rsid w:val="00253F86"/>
    <w:rPr>
      <w:b/>
      <w:bCs/>
      <w:i/>
      <w:iCs/>
      <w:spacing w:val="0"/>
    </w:rPr>
  </w:style>
  <w:style w:type="paragraph" w:styleId="TOCHeading">
    <w:name w:val="TOC Heading"/>
    <w:basedOn w:val="Heading1"/>
    <w:next w:val="Normal"/>
    <w:uiPriority w:val="39"/>
    <w:semiHidden/>
    <w:unhideWhenUsed/>
    <w:qFormat/>
    <w:rsid w:val="00253F86"/>
    <w:pPr>
      <w:outlineLvl w:val="9"/>
    </w:pPr>
  </w:style>
  <w:style w:type="paragraph" w:styleId="ListParagraph">
    <w:name w:val="List Paragraph"/>
    <w:basedOn w:val="Normal"/>
    <w:uiPriority w:val="34"/>
    <w:qFormat/>
    <w:rsid w:val="009F73F7"/>
    <w:pPr>
      <w:ind w:left="720"/>
      <w:contextualSpacing/>
    </w:pPr>
  </w:style>
  <w:style w:type="paragraph" w:styleId="NormalWeb">
    <w:name w:val="Normal (Web)"/>
    <w:basedOn w:val="Normal"/>
    <w:uiPriority w:val="99"/>
    <w:unhideWhenUsed/>
    <w:rsid w:val="003101D1"/>
    <w:pPr>
      <w:spacing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823"/>
    <w:rPr>
      <w:color w:val="62B4C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95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SeeBoat Colors">
      <a:dk1>
        <a:sysClr val="windowText" lastClr="000000"/>
      </a:dk1>
      <a:lt1>
        <a:sysClr val="window" lastClr="FFFFFF"/>
      </a:lt1>
      <a:dk2>
        <a:srgbClr val="0B082E"/>
      </a:dk2>
      <a:lt2>
        <a:srgbClr val="F3F3F2"/>
      </a:lt2>
      <a:accent1>
        <a:srgbClr val="21C1DE"/>
      </a:accent1>
      <a:accent2>
        <a:srgbClr val="085DAD"/>
      </a:accent2>
      <a:accent3>
        <a:srgbClr val="9EBE55"/>
      </a:accent3>
      <a:accent4>
        <a:srgbClr val="31C3E7"/>
      </a:accent4>
      <a:accent5>
        <a:srgbClr val="ADB6B5"/>
      </a:accent5>
      <a:accent6>
        <a:srgbClr val="96648A"/>
      </a:accent6>
      <a:hlink>
        <a:srgbClr val="62B4C6"/>
      </a:hlink>
      <a:folHlink>
        <a:srgbClr val="96648A"/>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A07F-70A6-4628-ABA0-EB032CBDC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15</Pages>
  <Words>1115</Words>
  <Characters>6361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Talia Spitz</dc:creator>
  <cp:keywords/>
  <dc:description/>
  <cp:lastModifiedBy>Talia Spitz</cp:lastModifiedBy>
  <cp:revision>149</cp:revision>
  <dcterms:created xsi:type="dcterms:W3CDTF">2019-07-09T14:11:00Z</dcterms:created>
  <dcterms:modified xsi:type="dcterms:W3CDTF">2019-08-23T17:22:00Z</dcterms:modified>
</cp:coreProperties>
</file>